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70" w:rsidRPr="004E6E70" w:rsidRDefault="004E6E70" w:rsidP="004E6E70">
      <w:pPr>
        <w:spacing w:before="150" w:after="0" w:line="450" w:lineRule="atLeast"/>
        <w:outlineLvl w:val="0"/>
        <w:rPr>
          <w:rFonts w:ascii="Arial" w:eastAsia="Times New Roman" w:hAnsi="Arial" w:cs="Arial"/>
          <w:color w:val="000000"/>
          <w:kern w:val="36"/>
          <w:sz w:val="42"/>
          <w:szCs w:val="42"/>
          <w:lang w:eastAsia="ru-RU"/>
        </w:rPr>
      </w:pPr>
      <w:r w:rsidRPr="004E6E70">
        <w:rPr>
          <w:rFonts w:ascii="Arial" w:eastAsia="Times New Roman" w:hAnsi="Arial" w:cs="Arial"/>
          <w:color w:val="000000"/>
          <w:kern w:val="36"/>
          <w:sz w:val="42"/>
          <w:szCs w:val="42"/>
          <w:lang w:eastAsia="ru-RU"/>
        </w:rPr>
        <w:t>Экзамен для учителя. Школа переходит на новые стандарты</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Какие изменения ждут общеобразовательную школу при переходе на новые стандарты? Почему аттестация теперь обязательна и для учеников, и для педагогов? На эти и другие вопросы "РГ" ответила заместитель директора Департамента государственной политики в образовании </w:t>
      </w:r>
      <w:proofErr w:type="spellStart"/>
      <w:r w:rsidRPr="004E6E70">
        <w:rPr>
          <w:rFonts w:ascii="Arial" w:eastAsia="Times New Roman" w:hAnsi="Arial" w:cs="Arial"/>
          <w:color w:val="000000"/>
          <w:sz w:val="23"/>
          <w:szCs w:val="23"/>
          <w:lang w:eastAsia="ru-RU"/>
        </w:rPr>
        <w:t>Минобрнауки</w:t>
      </w:r>
      <w:proofErr w:type="spellEnd"/>
      <w:r w:rsidRPr="004E6E70">
        <w:rPr>
          <w:rFonts w:ascii="Arial" w:eastAsia="Times New Roman" w:hAnsi="Arial" w:cs="Arial"/>
          <w:color w:val="000000"/>
          <w:sz w:val="23"/>
          <w:szCs w:val="23"/>
          <w:lang w:eastAsia="ru-RU"/>
        </w:rPr>
        <w:t xml:space="preserve"> Елена Низиенко.</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Российская газета: Елена Леонидовна, один из основных моментов инициативы "Наша новая школа" - переход на новые стандарты. Чем они отличаются от </w:t>
      </w:r>
      <w:proofErr w:type="gramStart"/>
      <w:r w:rsidRPr="004E6E70">
        <w:rPr>
          <w:rFonts w:ascii="Arial" w:eastAsia="Times New Roman" w:hAnsi="Arial" w:cs="Arial"/>
          <w:color w:val="000000"/>
          <w:sz w:val="23"/>
          <w:szCs w:val="23"/>
          <w:lang w:eastAsia="ru-RU"/>
        </w:rPr>
        <w:t>старых</w:t>
      </w:r>
      <w:proofErr w:type="gramEnd"/>
      <w:r w:rsidRPr="004E6E70">
        <w:rPr>
          <w:rFonts w:ascii="Arial" w:eastAsia="Times New Roman" w:hAnsi="Arial" w:cs="Arial"/>
          <w:color w:val="000000"/>
          <w:sz w:val="23"/>
          <w:szCs w:val="23"/>
          <w:lang w:eastAsia="ru-RU"/>
        </w:rPr>
        <w:t>?</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Елена Низиенко: Принципиальное отличие в том, что кроме требований к предметным результатам обучения появляются и другие: результаты воспитания, </w:t>
      </w:r>
      <w:proofErr w:type="spellStart"/>
      <w:r w:rsidRPr="004E6E70">
        <w:rPr>
          <w:rFonts w:ascii="Arial" w:eastAsia="Times New Roman" w:hAnsi="Arial" w:cs="Arial"/>
          <w:color w:val="000000"/>
          <w:sz w:val="23"/>
          <w:szCs w:val="23"/>
          <w:lang w:eastAsia="ru-RU"/>
        </w:rPr>
        <w:t>межпредметные</w:t>
      </w:r>
      <w:proofErr w:type="spellEnd"/>
      <w:r w:rsidRPr="004E6E70">
        <w:rPr>
          <w:rFonts w:ascii="Arial" w:eastAsia="Times New Roman" w:hAnsi="Arial" w:cs="Arial"/>
          <w:color w:val="000000"/>
          <w:sz w:val="23"/>
          <w:szCs w:val="23"/>
          <w:lang w:eastAsia="ru-RU"/>
        </w:rPr>
        <w:t xml:space="preserve"> знания, которые должны получить ученики "на выходе". Ведь как был выстроен предыдущий стандарт? Допустим, по русскому языку для первого класса был определен перечень тем: дети должны знать, что такое приставка, суффикс и так далее. Вот этих дидактических единиц в новом стандарте нет. Но зато есть три группы требований. Прописано, какой результат после каждой ступени должен </w:t>
      </w:r>
      <w:proofErr w:type="gramStart"/>
      <w:r w:rsidRPr="004E6E70">
        <w:rPr>
          <w:rFonts w:ascii="Arial" w:eastAsia="Times New Roman" w:hAnsi="Arial" w:cs="Arial"/>
          <w:color w:val="000000"/>
          <w:sz w:val="23"/>
          <w:szCs w:val="23"/>
          <w:lang w:eastAsia="ru-RU"/>
        </w:rPr>
        <w:t>быть</w:t>
      </w:r>
      <w:proofErr w:type="gramEnd"/>
      <w:r w:rsidRPr="004E6E70">
        <w:rPr>
          <w:rFonts w:ascii="Arial" w:eastAsia="Times New Roman" w:hAnsi="Arial" w:cs="Arial"/>
          <w:color w:val="000000"/>
          <w:sz w:val="23"/>
          <w:szCs w:val="23"/>
          <w:lang w:eastAsia="ru-RU"/>
        </w:rPr>
        <w:t xml:space="preserve"> достигнут учеником. Из каких разделов, и как содержательно должна быть наполнена образовательная программа. И третья группа требований, абсолютно новая: какие условия должны быть созданы учредителем и самой школой для того, чтобы достичь должных результатов.</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Условия - это оборудование, безопасность?</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Низиенко: Не только. Это и требования к кадрам. Какой учитель должен учить нашего ребенка? Только тот, который имеет высшее профессиональное образование (среднее профессиональное как исключение). Учитель, который раз в пять лет повышает квалификацию и проходит аттестацию на соответствие занимаемой должности. Эти три ключевые позиции руководитель школы и учитель обязаны соблюдать.</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Вторая группа условий - </w:t>
      </w:r>
      <w:proofErr w:type="gramStart"/>
      <w:r w:rsidRPr="004E6E70">
        <w:rPr>
          <w:rFonts w:ascii="Arial" w:eastAsia="Times New Roman" w:hAnsi="Arial" w:cs="Arial"/>
          <w:color w:val="000000"/>
          <w:sz w:val="23"/>
          <w:szCs w:val="23"/>
          <w:lang w:eastAsia="ru-RU"/>
        </w:rPr>
        <w:t>финансовые</w:t>
      </w:r>
      <w:proofErr w:type="gramEnd"/>
      <w:r w:rsidRPr="004E6E70">
        <w:rPr>
          <w:rFonts w:ascii="Arial" w:eastAsia="Times New Roman" w:hAnsi="Arial" w:cs="Arial"/>
          <w:color w:val="000000"/>
          <w:sz w:val="23"/>
          <w:szCs w:val="23"/>
          <w:lang w:eastAsia="ru-RU"/>
        </w:rPr>
        <w:t xml:space="preserve">. Финансовый ресурс должен быть достаточен для достижения </w:t>
      </w:r>
      <w:proofErr w:type="gramStart"/>
      <w:r w:rsidRPr="004E6E70">
        <w:rPr>
          <w:rFonts w:ascii="Arial" w:eastAsia="Times New Roman" w:hAnsi="Arial" w:cs="Arial"/>
          <w:color w:val="000000"/>
          <w:sz w:val="23"/>
          <w:szCs w:val="23"/>
          <w:lang w:eastAsia="ru-RU"/>
        </w:rPr>
        <w:t>результата</w:t>
      </w:r>
      <w:proofErr w:type="gramEnd"/>
      <w:r w:rsidRPr="004E6E70">
        <w:rPr>
          <w:rFonts w:ascii="Arial" w:eastAsia="Times New Roman" w:hAnsi="Arial" w:cs="Arial"/>
          <w:color w:val="000000"/>
          <w:sz w:val="23"/>
          <w:szCs w:val="23"/>
          <w:lang w:eastAsia="ru-RU"/>
        </w:rPr>
        <w:t xml:space="preserve"> и он должен эффективно расходоваться. И еще одна группа - требования к материально-техническому оснащению, в том числе к информационной среде учреждений, о чем раньше не могло быть и речи. Информационно-библиотечные центры, наличие компьютеров в классах, применение электронных образовательных ресурсов, </w:t>
      </w:r>
      <w:proofErr w:type="spellStart"/>
      <w:r w:rsidRPr="004E6E70">
        <w:rPr>
          <w:rFonts w:ascii="Arial" w:eastAsia="Times New Roman" w:hAnsi="Arial" w:cs="Arial"/>
          <w:color w:val="000000"/>
          <w:sz w:val="23"/>
          <w:szCs w:val="23"/>
          <w:lang w:eastAsia="ru-RU"/>
        </w:rPr>
        <w:t>медиатеки</w:t>
      </w:r>
      <w:proofErr w:type="spellEnd"/>
      <w:r w:rsidRPr="004E6E70">
        <w:rPr>
          <w:rFonts w:ascii="Arial" w:eastAsia="Times New Roman" w:hAnsi="Arial" w:cs="Arial"/>
          <w:color w:val="000000"/>
          <w:sz w:val="23"/>
          <w:szCs w:val="23"/>
          <w:lang w:eastAsia="ru-RU"/>
        </w:rPr>
        <w:t>. Говорится и о санитарно-гигиенических, санитарно-бытовых условиях, наличии теплых туалетов, гардеробов, столовых.</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РГ: Как в условиях нового стандарта, в котором учитывается все, что вы перечислили, будет чувствовать себя маленькая сельская школа, у которой меньше возможностей, Интернет </w:t>
      </w:r>
      <w:proofErr w:type="gramStart"/>
      <w:r w:rsidRPr="004E6E70">
        <w:rPr>
          <w:rFonts w:ascii="Arial" w:eastAsia="Times New Roman" w:hAnsi="Arial" w:cs="Arial"/>
          <w:color w:val="000000"/>
          <w:sz w:val="23"/>
          <w:szCs w:val="23"/>
          <w:lang w:eastAsia="ru-RU"/>
        </w:rPr>
        <w:t>барахлит</w:t>
      </w:r>
      <w:proofErr w:type="gramEnd"/>
      <w:r w:rsidRPr="004E6E70">
        <w:rPr>
          <w:rFonts w:ascii="Arial" w:eastAsia="Times New Roman" w:hAnsi="Arial" w:cs="Arial"/>
          <w:color w:val="000000"/>
          <w:sz w:val="23"/>
          <w:szCs w:val="23"/>
          <w:lang w:eastAsia="ru-RU"/>
        </w:rPr>
        <w:t>, оборудования не хватает?</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Низиенко: В каждой даже малокомплектной школе должны быть созданы условия для получения качественного образования и для реализации стандарта. И руководители района, принимая решения о сохранении такой школы, должны понимать, что они обязаны создать для сельских детей ровно те же условия, что получают ребята в школе города. Это, понятно, дороже, но если эта школа нужна, значит надо в нее вкладываться. Она может взять на себя функцию социокультурного центра, </w:t>
      </w:r>
      <w:r w:rsidRPr="004E6E70">
        <w:rPr>
          <w:rFonts w:ascii="Arial" w:eastAsia="Times New Roman" w:hAnsi="Arial" w:cs="Arial"/>
          <w:color w:val="000000"/>
          <w:sz w:val="23"/>
          <w:szCs w:val="23"/>
          <w:lang w:eastAsia="ru-RU"/>
        </w:rPr>
        <w:lastRenderedPageBreak/>
        <w:t>структурными подразделениями которого (медпунктом, столовой, библиотекой) могут пользоваться все жители</w:t>
      </w:r>
      <w:proofErr w:type="gramStart"/>
      <w:r w:rsidRPr="004E6E70">
        <w:rPr>
          <w:rFonts w:ascii="Arial" w:eastAsia="Times New Roman" w:hAnsi="Arial" w:cs="Arial"/>
          <w:color w:val="000000"/>
          <w:sz w:val="23"/>
          <w:szCs w:val="23"/>
          <w:lang w:eastAsia="ru-RU"/>
        </w:rPr>
        <w:t xml:space="preserve"> .</w:t>
      </w:r>
      <w:proofErr w:type="gramEnd"/>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Переход на стандарт подразумевает еще и добавление своеобразных экзаменов при переходе из 4-го в 5-й и из 9-го в 10-й класс. Это будет подобие ЕГЭ?</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Низиенко: На этапе 9-го и 11-го классов проводится государственная итоговая аттестация, которая сейчас в 11-м классе проходит в форме ЕГЭ, а в 9-м классе - в форме традиционных экзаменов. Какие-то регионы принимают решение проводить региональный единый экзамен и для 9-х классов. Но мы сейчас говорим о том, как отслеживать результат обучения ребенка внутри ступени или по завершении ступени начального образования. Все, что связано с этим - в ведении школы, она сама решает, как будет контролировать освоение стандарта учениками. Промежуточная аттестация, годовые контрольные работы, зачеты - это все система оценки достижения результатов, которые формирует школа. Как записано в образовательной программе образовательного учреждения - так будет. Мы не планируем появление на федеральном уровне дополнительных государственных экзаменов ни для ступени начальной школы, ни для 6-го и 7-го классов. Но то, что мы на федеральном уровне, допустим, в 4-м классе не вводим никакой государственной итоговой аттестации, не означает, что мы никак не будем это отслеживать ситуацию по достижению результатов школьников на этом уровне. Как и прежде, будем участвовать в системе сопоставительных международных исследований, таких как PISA, осуществлять текущий мониторинг.</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В новых стандартах обязательно будут учитываться уровень и аттестация педагогов. Как она будет проходить?</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Низиенко: Сейчас введен новый порядок аттестации. Раньше у нас учителя делали это добровольно. Случалось, что и не делали. Была довольно большая группа учителей, которые говорили: "Зачем нам это? Мы проработали 20 лет, получим сразу 12-й разряд, который равнозначен второй квалификационной категории и никакие аттестационные процедуры </w:t>
      </w:r>
      <w:proofErr w:type="gramStart"/>
      <w:r w:rsidRPr="004E6E70">
        <w:rPr>
          <w:rFonts w:ascii="Arial" w:eastAsia="Times New Roman" w:hAnsi="Arial" w:cs="Arial"/>
          <w:color w:val="000000"/>
          <w:sz w:val="23"/>
          <w:szCs w:val="23"/>
          <w:lang w:eastAsia="ru-RU"/>
        </w:rPr>
        <w:t>проходить</w:t>
      </w:r>
      <w:proofErr w:type="gramEnd"/>
      <w:r w:rsidRPr="004E6E70">
        <w:rPr>
          <w:rFonts w:ascii="Arial" w:eastAsia="Times New Roman" w:hAnsi="Arial" w:cs="Arial"/>
          <w:color w:val="000000"/>
          <w:sz w:val="23"/>
          <w:szCs w:val="23"/>
          <w:lang w:eastAsia="ru-RU"/>
        </w:rPr>
        <w:t xml:space="preserve"> не будем". Да, </w:t>
      </w:r>
      <w:proofErr w:type="gramStart"/>
      <w:r w:rsidRPr="004E6E70">
        <w:rPr>
          <w:rFonts w:ascii="Arial" w:eastAsia="Times New Roman" w:hAnsi="Arial" w:cs="Arial"/>
          <w:color w:val="000000"/>
          <w:sz w:val="23"/>
          <w:szCs w:val="23"/>
          <w:lang w:eastAsia="ru-RU"/>
        </w:rPr>
        <w:t>увы</w:t>
      </w:r>
      <w:proofErr w:type="gramEnd"/>
      <w:r w:rsidRPr="004E6E70">
        <w:rPr>
          <w:rFonts w:ascii="Arial" w:eastAsia="Times New Roman" w:hAnsi="Arial" w:cs="Arial"/>
          <w:color w:val="000000"/>
          <w:sz w:val="23"/>
          <w:szCs w:val="23"/>
          <w:lang w:eastAsia="ru-RU"/>
        </w:rPr>
        <w:t>, такие случаи были. Но справедливости ради напомню: нормы, говорившей о том, что через, допустим, десять лет после окончания вуза неплохо бы пройти аттестацию, не было.</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Учителя будут сдавать экзамены?</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Низиенко: Можно сказать и так. Есть квалификационные требования к педагогу. И он в каждый момент своей работы в школе должен этим требованиям соответствовать. Это и будет проверяться региональными аттестационными комиссиями. Это может быть письменный экзамен, собеседование, что-то еще. Но отмечу - такая процедура будет обязательна для всех учителей. После такого экзамена педагогу выдадут аттестационный лист, в котором будет написано: "прошел аттестацию на подтверждение соответствия занимаемой должности", или "присвоена такая-то квалификационная категория". Считаю, что с этими документами можно и важно знакомить учеников и родителей. Хорошо, если каждый родитель будет знать, что учитель, у которого учится его ребенок, не только соответствует своей должности, но и имеет высокую квалификационную категорию.</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В "Инициативе" говорится, что нужно законодательно закрепить равенство частных и государственных школ. Что, якобы, это даст больше возможности выбора семьям школьников. Наши читатели часто спрашивают, что это значит?</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lastRenderedPageBreak/>
        <w:t>Низиенко: Каждый ребенок у нас имеет право на бесплатное общее образование. Когда ребенок идет в государственную школу, он этим правом пользуется. Когда же ученик выбирает негосударственную школу, получается, что мы лишаем его права на получение бесплатного образования. Потому что он за свое образование должен заплатить.</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Но ведь частную школу он выбирает добровольно?</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Низиенко: А какая разница? Право-то он утратил. Есть два ребенка, которые живут на одной лестничной площадке, одного возраста. Но один ходит в государственную школу и за него государство платит, а другой ходит в негосударственную школу, и сам платит за свое образование. Есть в этом некоторая несправедливость.</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Почему родители отдают ребенка в негосударственную школу? Чаще всего потому, что ребенку требуются какие-то особые условия, по здоровью, например. Или родители хотят, чтобы он учился в лучших условиях, чем созданы в государственной школе. Хочет родитель особые условия - пусть платит только за эти условия. А образование ребенка в рамках </w:t>
      </w:r>
      <w:proofErr w:type="spellStart"/>
      <w:r w:rsidRPr="004E6E70">
        <w:rPr>
          <w:rFonts w:ascii="Arial" w:eastAsia="Times New Roman" w:hAnsi="Arial" w:cs="Arial"/>
          <w:color w:val="000000"/>
          <w:sz w:val="23"/>
          <w:szCs w:val="23"/>
          <w:lang w:eastAsia="ru-RU"/>
        </w:rPr>
        <w:t>госстандарта</w:t>
      </w:r>
      <w:proofErr w:type="spellEnd"/>
      <w:r w:rsidRPr="004E6E70">
        <w:rPr>
          <w:rFonts w:ascii="Arial" w:eastAsia="Times New Roman" w:hAnsi="Arial" w:cs="Arial"/>
          <w:color w:val="000000"/>
          <w:sz w:val="23"/>
          <w:szCs w:val="23"/>
          <w:lang w:eastAsia="ru-RU"/>
        </w:rPr>
        <w:t>, пусть и в негосударственной школе (аккредитованной, конечно), все-таки должно обеспечивать государство. И поэтому сейчас решается вопрос даже не о равенстве государственных и негосударственных школ, а о равной возможности доступа каждого ребенка к бесплатному образованию.</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Механика здесь очень простая. Регион определяет норматив на обучение одного ученика в государственной школе в соответствии с федеральным стандартом. И по этому нормативу отдает средства, в том числе и негосударственным учреждениям. Все, что сверх стандарта - в частной школе пусть оплачивает родитель.</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А кто будет следить за тем, куда в таком случае пойдут родительские деньги?</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Низиенко: А для этого в каждой школе должен быть общественный совет. Это касается развития самостоятельности школ и в шестом разделе "Инициативы" об этом говорится. Увы, сейчас и в государственных, и в негосударственных школах, это очень слабо развито. </w:t>
      </w:r>
      <w:proofErr w:type="gramStart"/>
      <w:r w:rsidRPr="004E6E70">
        <w:rPr>
          <w:rFonts w:ascii="Arial" w:eastAsia="Times New Roman" w:hAnsi="Arial" w:cs="Arial"/>
          <w:color w:val="000000"/>
          <w:sz w:val="23"/>
          <w:szCs w:val="23"/>
          <w:lang w:eastAsia="ru-RU"/>
        </w:rPr>
        <w:t>Но если такие советы есть, то в негосударственных школах они работают даже лучше, чем в государственных.</w:t>
      </w:r>
      <w:proofErr w:type="gramEnd"/>
      <w:r w:rsidRPr="004E6E70">
        <w:rPr>
          <w:rFonts w:ascii="Arial" w:eastAsia="Times New Roman" w:hAnsi="Arial" w:cs="Arial"/>
          <w:color w:val="000000"/>
          <w:sz w:val="23"/>
          <w:szCs w:val="23"/>
          <w:lang w:eastAsia="ru-RU"/>
        </w:rPr>
        <w:t xml:space="preserve"> Ведь у нас и государственная школа имеет право за пределами образовательной программы оказывать дополнительные услуги. И получать деньги от спонсоров, от родителей. Но очень немного тех, кто реально контролирует прохождение этих средств. То есть на собрании родителям показывают смету: сдали столько-то тысяч, такая сумма пошла на ремонт крыши, допустим, а вот эта сумма - на зарплату тренера по боксу, к которому ваши дети ходят после уроков. Чеки, квитанции, зарплатные ведомости - все это должно быть доступно тем, кто дает школе деньги.</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РГ: Мы говорим, что сегодня все школы обеспечены компьютерами. Всеобщая информатизация. Тем не </w:t>
      </w:r>
      <w:proofErr w:type="gramStart"/>
      <w:r w:rsidRPr="004E6E70">
        <w:rPr>
          <w:rFonts w:ascii="Arial" w:eastAsia="Times New Roman" w:hAnsi="Arial" w:cs="Arial"/>
          <w:color w:val="000000"/>
          <w:sz w:val="23"/>
          <w:szCs w:val="23"/>
          <w:lang w:eastAsia="ru-RU"/>
        </w:rPr>
        <w:t>менее</w:t>
      </w:r>
      <w:proofErr w:type="gramEnd"/>
      <w:r w:rsidRPr="004E6E70">
        <w:rPr>
          <w:rFonts w:ascii="Arial" w:eastAsia="Times New Roman" w:hAnsi="Arial" w:cs="Arial"/>
          <w:color w:val="000000"/>
          <w:sz w:val="23"/>
          <w:szCs w:val="23"/>
          <w:lang w:eastAsia="ru-RU"/>
        </w:rPr>
        <w:t xml:space="preserve"> из регионов часто приходят письма о том, что в классах информатики компьютеры есть, а у педагогов в классе - нет. Интернет есть, но очень медленный... Кто следит за этим?</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Низиенко: Мы эту задачку решали поступательно и начали давно. </w:t>
      </w:r>
      <w:proofErr w:type="spellStart"/>
      <w:proofErr w:type="gramStart"/>
      <w:r w:rsidRPr="004E6E70">
        <w:rPr>
          <w:rFonts w:ascii="Arial" w:eastAsia="Times New Roman" w:hAnsi="Arial" w:cs="Arial"/>
          <w:color w:val="000000"/>
          <w:sz w:val="23"/>
          <w:szCs w:val="23"/>
          <w:lang w:eastAsia="ru-RU"/>
        </w:rPr>
        <w:t>C</w:t>
      </w:r>
      <w:proofErr w:type="gramEnd"/>
      <w:r w:rsidRPr="004E6E70">
        <w:rPr>
          <w:rFonts w:ascii="Arial" w:eastAsia="Times New Roman" w:hAnsi="Arial" w:cs="Arial"/>
          <w:color w:val="000000"/>
          <w:sz w:val="23"/>
          <w:szCs w:val="23"/>
          <w:lang w:eastAsia="ru-RU"/>
        </w:rPr>
        <w:t>начала</w:t>
      </w:r>
      <w:proofErr w:type="spellEnd"/>
      <w:r w:rsidRPr="004E6E70">
        <w:rPr>
          <w:rFonts w:ascii="Arial" w:eastAsia="Times New Roman" w:hAnsi="Arial" w:cs="Arial"/>
          <w:color w:val="000000"/>
          <w:sz w:val="23"/>
          <w:szCs w:val="23"/>
          <w:lang w:eastAsia="ru-RU"/>
        </w:rPr>
        <w:t xml:space="preserve"> была программа оснащения школ компьютерами. На тот момент было 40 учеников на один компьютер. Сейчас - меньше 20 детей на одну машину в среднем по России, а в некоторых регионах - 11-15 школьников. Но дело же не в том, чтобы приобрести "железо". Сейчас главная задача, чтобы эти компьютеры не стояли "мертвым грузом". Мы провели Интернет во все школы, создали коллекцию цифровых образовательных </w:t>
      </w:r>
      <w:r w:rsidRPr="004E6E70">
        <w:rPr>
          <w:rFonts w:ascii="Arial" w:eastAsia="Times New Roman" w:hAnsi="Arial" w:cs="Arial"/>
          <w:color w:val="000000"/>
          <w:sz w:val="23"/>
          <w:szCs w:val="23"/>
          <w:lang w:eastAsia="ru-RU"/>
        </w:rPr>
        <w:lastRenderedPageBreak/>
        <w:t>ресурсов. Их уже более 100 тысяч: уроки, учебники, оцифрованные произведения классики... Всем этим надо пользоваться. Большой вопрос: как?</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РГ: Вот именно - как? И кто будет учить учителей?</w:t>
      </w:r>
    </w:p>
    <w:p w:rsidR="004E6E70" w:rsidRPr="004E6E70" w:rsidRDefault="004E6E70" w:rsidP="004E6E70">
      <w:pPr>
        <w:spacing w:before="100" w:beforeAutospacing="1" w:after="300" w:line="240" w:lineRule="auto"/>
        <w:rPr>
          <w:rFonts w:ascii="Arial" w:eastAsia="Times New Roman" w:hAnsi="Arial" w:cs="Arial"/>
          <w:color w:val="000000"/>
          <w:sz w:val="23"/>
          <w:szCs w:val="23"/>
          <w:lang w:eastAsia="ru-RU"/>
        </w:rPr>
      </w:pPr>
      <w:r w:rsidRPr="004E6E70">
        <w:rPr>
          <w:rFonts w:ascii="Arial" w:eastAsia="Times New Roman" w:hAnsi="Arial" w:cs="Arial"/>
          <w:color w:val="000000"/>
          <w:sz w:val="23"/>
          <w:szCs w:val="23"/>
          <w:lang w:eastAsia="ru-RU"/>
        </w:rPr>
        <w:t xml:space="preserve">Низиенко: Кто будет учить учителей - вопрос практически решенный. Есть Академия повышения квалификации учителей, есть региональные институты повышения квалификации. Когда педагоги приезжают туда на курсы, обязательно проходят использование информационных технологий. Учитель проучился на курсах, знает, как пользоваться. А вот как строить свой урок на практике с использованием ИКТ? Нам нужно мотивировать учителей к этому, потому, </w:t>
      </w:r>
      <w:proofErr w:type="gramStart"/>
      <w:r w:rsidRPr="004E6E70">
        <w:rPr>
          <w:rFonts w:ascii="Arial" w:eastAsia="Times New Roman" w:hAnsi="Arial" w:cs="Arial"/>
          <w:color w:val="000000"/>
          <w:sz w:val="23"/>
          <w:szCs w:val="23"/>
          <w:lang w:eastAsia="ru-RU"/>
        </w:rPr>
        <w:t>что</w:t>
      </w:r>
      <w:proofErr w:type="gramEnd"/>
      <w:r w:rsidRPr="004E6E70">
        <w:rPr>
          <w:rFonts w:ascii="Arial" w:eastAsia="Times New Roman" w:hAnsi="Arial" w:cs="Arial"/>
          <w:color w:val="000000"/>
          <w:sz w:val="23"/>
          <w:szCs w:val="23"/>
          <w:lang w:eastAsia="ru-RU"/>
        </w:rPr>
        <w:t xml:space="preserve"> даже зная многое в области ИКТ, некоторые педагоги почему-то не используют свои знания на практике. Поэтому в новых стандартах и появились такие требования к условиям в школе, как информационная образовательная среда учреждения. А в требованиях к аттестации учителей мы тоже прописали необходимость владения и использования информационных технологий. Эта работа ведется. Но помните, как в известном фильме говорили: "скоро не будет ничего - ни театра, ни кино, будет одно сплошное телевидение". Прошло более 60 лет и никакого "одного сплошного телевидения" нет. И театр, и кино остались. Так и здесь. Важно не перегнуть палку, не уйти в этот цифровой мир с головой. Ведь традиционные методы обучения себя ничуть не дискредитировали, они тоже хорошо работают. Важно, чтобы эта вся информационная среда не заменила учителя, а стала ему и ребенку помощником.</w:t>
      </w:r>
    </w:p>
    <w:p w:rsidR="00C43AD4" w:rsidRPr="00C43AD4" w:rsidRDefault="00C43AD4" w:rsidP="00C43AD4">
      <w:pPr>
        <w:spacing w:after="0" w:line="240" w:lineRule="auto"/>
        <w:rPr>
          <w:rFonts w:ascii="Arial" w:eastAsia="Times New Roman" w:hAnsi="Arial" w:cs="Arial"/>
          <w:color w:val="000000"/>
          <w:sz w:val="18"/>
          <w:szCs w:val="18"/>
          <w:lang w:eastAsia="ru-RU"/>
        </w:rPr>
      </w:pPr>
      <w:bookmarkStart w:id="0" w:name="_GoBack"/>
      <w:bookmarkEnd w:id="0"/>
      <w:r w:rsidRPr="00C43AD4">
        <w:rPr>
          <w:rFonts w:ascii="Arial" w:eastAsia="Times New Roman" w:hAnsi="Arial" w:cs="Arial"/>
          <w:b/>
          <w:bCs/>
          <w:color w:val="000000"/>
          <w:sz w:val="18"/>
          <w:szCs w:val="18"/>
          <w:lang w:eastAsia="ru-RU"/>
        </w:rPr>
        <w:t>Проверка знаний, умений и навыков учащихся 1-4 классов.</w:t>
      </w:r>
    </w:p>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 </w:t>
      </w:r>
    </w:p>
    <w:p w:rsidR="00C43AD4" w:rsidRPr="00C43AD4" w:rsidRDefault="00C43AD4" w:rsidP="00C43AD4">
      <w:pPr>
        <w:spacing w:after="0" w:line="240" w:lineRule="auto"/>
        <w:jc w:val="center"/>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Чтение.</w:t>
      </w:r>
    </w:p>
    <w:tbl>
      <w:tblPr>
        <w:tblW w:w="0" w:type="auto"/>
        <w:tblCellMar>
          <w:left w:w="0" w:type="dxa"/>
          <w:right w:w="0" w:type="dxa"/>
        </w:tblCellMar>
        <w:tblLook w:val="04A0" w:firstRow="1" w:lastRow="0" w:firstColumn="1" w:lastColumn="0" w:noHBand="0" w:noVBand="1"/>
      </w:tblPr>
      <w:tblGrid>
        <w:gridCol w:w="2891"/>
        <w:gridCol w:w="1592"/>
        <w:gridCol w:w="1662"/>
        <w:gridCol w:w="1592"/>
        <w:gridCol w:w="1678"/>
      </w:tblGrid>
      <w:tr w:rsidR="00C43AD4" w:rsidRPr="00C43AD4" w:rsidTr="00C43AD4">
        <w:tc>
          <w:tcPr>
            <w:tcW w:w="3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b/>
                <w:bCs/>
                <w:color w:val="000000"/>
                <w:sz w:val="24"/>
                <w:szCs w:val="24"/>
                <w:lang w:eastAsia="ru-RU"/>
              </w:rPr>
              <w:t>1 класс</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b/>
                <w:bCs/>
                <w:color w:val="000000"/>
                <w:sz w:val="24"/>
                <w:szCs w:val="24"/>
                <w:lang w:eastAsia="ru-RU"/>
              </w:rPr>
              <w:t>2 класс</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b/>
                <w:bCs/>
                <w:color w:val="000000"/>
                <w:sz w:val="24"/>
                <w:szCs w:val="24"/>
                <w:lang w:eastAsia="ru-RU"/>
              </w:rPr>
              <w:t>3 класс</w:t>
            </w:r>
          </w:p>
        </w:tc>
        <w:tc>
          <w:tcPr>
            <w:tcW w:w="19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b/>
                <w:bCs/>
                <w:color w:val="000000"/>
                <w:sz w:val="24"/>
                <w:szCs w:val="24"/>
                <w:lang w:eastAsia="ru-RU"/>
              </w:rPr>
              <w:t>4 класс</w:t>
            </w:r>
          </w:p>
        </w:tc>
      </w:tr>
      <w:tr w:rsidR="00C43AD4" w:rsidRPr="00C43AD4" w:rsidTr="00C43AD4">
        <w:tc>
          <w:tcPr>
            <w:tcW w:w="3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Объём текста для прочтения на оценку.</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1\4 страницы</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1\3 стр.</w:t>
            </w:r>
          </w:p>
        </w:tc>
        <w:tc>
          <w:tcPr>
            <w:tcW w:w="19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1\2 стр.</w:t>
            </w:r>
          </w:p>
        </w:tc>
      </w:tr>
      <w:tr w:rsidR="00C43AD4" w:rsidRPr="00C43AD4" w:rsidTr="00C43AD4">
        <w:tc>
          <w:tcPr>
            <w:tcW w:w="3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Количество стих. наизусть.</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8 - 10</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15</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18</w:t>
            </w:r>
          </w:p>
        </w:tc>
        <w:tc>
          <w:tcPr>
            <w:tcW w:w="19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18</w:t>
            </w:r>
          </w:p>
        </w:tc>
      </w:tr>
      <w:tr w:rsidR="00C43AD4" w:rsidRPr="00C43AD4" w:rsidTr="00C43AD4">
        <w:tc>
          <w:tcPr>
            <w:tcW w:w="3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Продолжительность чтения учащихся на уроке.</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7-10 мин</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15 мин</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20-25 мин</w:t>
            </w:r>
          </w:p>
        </w:tc>
        <w:tc>
          <w:tcPr>
            <w:tcW w:w="19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20-25 мин</w:t>
            </w:r>
          </w:p>
        </w:tc>
      </w:tr>
    </w:tbl>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color w:val="000000"/>
          <w:sz w:val="18"/>
          <w:szCs w:val="18"/>
          <w:lang w:eastAsia="ru-RU"/>
        </w:rPr>
        <w:t> </w:t>
      </w:r>
    </w:p>
    <w:p w:rsidR="00C43AD4" w:rsidRPr="00C43AD4" w:rsidRDefault="00C43AD4" w:rsidP="00C43AD4">
      <w:pPr>
        <w:spacing w:after="0" w:line="240" w:lineRule="auto"/>
        <w:jc w:val="center"/>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Письменные контрольные работы.</w:t>
      </w:r>
    </w:p>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color w:val="000000"/>
          <w:sz w:val="18"/>
          <w:szCs w:val="18"/>
          <w:lang w:eastAsia="ru-RU"/>
        </w:rPr>
        <w:t>Контрольные работы следует проводить</w:t>
      </w:r>
      <w:r w:rsidRPr="00C43AD4">
        <w:rPr>
          <w:rFonts w:ascii="Arial" w:eastAsia="Times New Roman" w:hAnsi="Arial" w:cs="Arial"/>
          <w:b/>
          <w:bCs/>
          <w:color w:val="000000"/>
          <w:sz w:val="18"/>
          <w:szCs w:val="18"/>
          <w:lang w:eastAsia="ru-RU"/>
        </w:rPr>
        <w:t> на 2-3 уроках.</w:t>
      </w:r>
      <w:r w:rsidRPr="00C43AD4">
        <w:rPr>
          <w:rFonts w:ascii="Arial" w:eastAsia="Times New Roman" w:hAnsi="Arial" w:cs="Arial"/>
          <w:color w:val="000000"/>
          <w:sz w:val="18"/>
          <w:szCs w:val="18"/>
          <w:lang w:eastAsia="ru-RU"/>
        </w:rPr>
        <w:t>  </w:t>
      </w:r>
      <w:r w:rsidRPr="00C43AD4">
        <w:rPr>
          <w:rFonts w:ascii="Arial" w:eastAsia="Times New Roman" w:hAnsi="Arial" w:cs="Arial"/>
          <w:b/>
          <w:bCs/>
          <w:color w:val="000000"/>
          <w:sz w:val="18"/>
          <w:szCs w:val="18"/>
          <w:lang w:eastAsia="ru-RU"/>
        </w:rPr>
        <w:t>В день – 1 работу. В неделю – не</w:t>
      </w:r>
      <w:r w:rsidRPr="00C43AD4">
        <w:rPr>
          <w:rFonts w:ascii="Arial" w:eastAsia="Times New Roman" w:hAnsi="Arial" w:cs="Arial"/>
          <w:color w:val="000000"/>
          <w:sz w:val="18"/>
          <w:szCs w:val="18"/>
          <w:lang w:eastAsia="ru-RU"/>
        </w:rPr>
        <w:t> </w:t>
      </w:r>
      <w:r w:rsidRPr="00C43AD4">
        <w:rPr>
          <w:rFonts w:ascii="Arial" w:eastAsia="Times New Roman" w:hAnsi="Arial" w:cs="Arial"/>
          <w:b/>
          <w:bCs/>
          <w:color w:val="000000"/>
          <w:sz w:val="18"/>
          <w:szCs w:val="18"/>
          <w:lang w:eastAsia="ru-RU"/>
        </w:rPr>
        <w:t>более 2 работ</w:t>
      </w:r>
      <w:r w:rsidRPr="00C43AD4">
        <w:rPr>
          <w:rFonts w:ascii="Arial" w:eastAsia="Times New Roman" w:hAnsi="Arial" w:cs="Arial"/>
          <w:color w:val="000000"/>
          <w:sz w:val="18"/>
          <w:szCs w:val="18"/>
          <w:lang w:eastAsia="ru-RU"/>
        </w:rPr>
        <w:t>. </w:t>
      </w:r>
      <w:r w:rsidRPr="00C43AD4">
        <w:rPr>
          <w:rFonts w:ascii="Arial" w:eastAsia="Times New Roman" w:hAnsi="Arial" w:cs="Arial"/>
          <w:b/>
          <w:bCs/>
          <w:color w:val="000000"/>
          <w:sz w:val="18"/>
          <w:szCs w:val="18"/>
          <w:lang w:eastAsia="ru-RU"/>
        </w:rPr>
        <w:t>Проверка</w:t>
      </w:r>
      <w:r w:rsidRPr="00C43AD4">
        <w:rPr>
          <w:rFonts w:ascii="Arial" w:eastAsia="Times New Roman" w:hAnsi="Arial" w:cs="Arial"/>
          <w:color w:val="000000"/>
          <w:sz w:val="18"/>
          <w:szCs w:val="18"/>
          <w:lang w:eastAsia="ru-RU"/>
        </w:rPr>
        <w:t> контр</w:t>
      </w:r>
      <w:proofErr w:type="gramStart"/>
      <w:r w:rsidRPr="00C43AD4">
        <w:rPr>
          <w:rFonts w:ascii="Arial" w:eastAsia="Times New Roman" w:hAnsi="Arial" w:cs="Arial"/>
          <w:color w:val="000000"/>
          <w:sz w:val="18"/>
          <w:szCs w:val="18"/>
          <w:lang w:eastAsia="ru-RU"/>
        </w:rPr>
        <w:t>.</w:t>
      </w:r>
      <w:proofErr w:type="gramEnd"/>
      <w:r w:rsidRPr="00C43AD4">
        <w:rPr>
          <w:rFonts w:ascii="Arial" w:eastAsia="Times New Roman" w:hAnsi="Arial" w:cs="Arial"/>
          <w:color w:val="000000"/>
          <w:sz w:val="18"/>
          <w:szCs w:val="18"/>
          <w:lang w:eastAsia="ru-RU"/>
        </w:rPr>
        <w:t xml:space="preserve"> </w:t>
      </w:r>
      <w:proofErr w:type="gramStart"/>
      <w:r w:rsidRPr="00C43AD4">
        <w:rPr>
          <w:rFonts w:ascii="Arial" w:eastAsia="Times New Roman" w:hAnsi="Arial" w:cs="Arial"/>
          <w:color w:val="000000"/>
          <w:sz w:val="18"/>
          <w:szCs w:val="18"/>
          <w:lang w:eastAsia="ru-RU"/>
        </w:rPr>
        <w:t>р</w:t>
      </w:r>
      <w:proofErr w:type="gramEnd"/>
      <w:r w:rsidRPr="00C43AD4">
        <w:rPr>
          <w:rFonts w:ascii="Arial" w:eastAsia="Times New Roman" w:hAnsi="Arial" w:cs="Arial"/>
          <w:color w:val="000000"/>
          <w:sz w:val="18"/>
          <w:szCs w:val="18"/>
          <w:lang w:eastAsia="ru-RU"/>
        </w:rPr>
        <w:t>абот осуществляется </w:t>
      </w:r>
      <w:r w:rsidRPr="00C43AD4">
        <w:rPr>
          <w:rFonts w:ascii="Arial" w:eastAsia="Times New Roman" w:hAnsi="Arial" w:cs="Arial"/>
          <w:b/>
          <w:bCs/>
          <w:color w:val="000000"/>
          <w:sz w:val="18"/>
          <w:szCs w:val="18"/>
          <w:lang w:eastAsia="ru-RU"/>
        </w:rPr>
        <w:t>к следующему уроку</w:t>
      </w:r>
      <w:r w:rsidRPr="00C43AD4">
        <w:rPr>
          <w:rFonts w:ascii="Arial" w:eastAsia="Times New Roman" w:hAnsi="Arial" w:cs="Arial"/>
          <w:color w:val="000000"/>
          <w:sz w:val="18"/>
          <w:szCs w:val="18"/>
          <w:lang w:eastAsia="ru-RU"/>
        </w:rPr>
        <w:t>. После контр</w:t>
      </w:r>
      <w:proofErr w:type="gramStart"/>
      <w:r w:rsidRPr="00C43AD4">
        <w:rPr>
          <w:rFonts w:ascii="Arial" w:eastAsia="Times New Roman" w:hAnsi="Arial" w:cs="Arial"/>
          <w:color w:val="000000"/>
          <w:sz w:val="18"/>
          <w:szCs w:val="18"/>
          <w:lang w:eastAsia="ru-RU"/>
        </w:rPr>
        <w:t>.</w:t>
      </w:r>
      <w:proofErr w:type="gramEnd"/>
      <w:r w:rsidRPr="00C43AD4">
        <w:rPr>
          <w:rFonts w:ascii="Arial" w:eastAsia="Times New Roman" w:hAnsi="Arial" w:cs="Arial"/>
          <w:color w:val="000000"/>
          <w:sz w:val="18"/>
          <w:szCs w:val="18"/>
          <w:lang w:eastAsia="ru-RU"/>
        </w:rPr>
        <w:t xml:space="preserve"> </w:t>
      </w:r>
      <w:proofErr w:type="gramStart"/>
      <w:r w:rsidRPr="00C43AD4">
        <w:rPr>
          <w:rFonts w:ascii="Arial" w:eastAsia="Times New Roman" w:hAnsi="Arial" w:cs="Arial"/>
          <w:color w:val="000000"/>
          <w:sz w:val="18"/>
          <w:szCs w:val="18"/>
          <w:lang w:eastAsia="ru-RU"/>
        </w:rPr>
        <w:t>р</w:t>
      </w:r>
      <w:proofErr w:type="gramEnd"/>
      <w:r w:rsidRPr="00C43AD4">
        <w:rPr>
          <w:rFonts w:ascii="Arial" w:eastAsia="Times New Roman" w:hAnsi="Arial" w:cs="Arial"/>
          <w:color w:val="000000"/>
          <w:sz w:val="18"/>
          <w:szCs w:val="18"/>
          <w:lang w:eastAsia="ru-RU"/>
        </w:rPr>
        <w:t>аботы обязательно должна </w:t>
      </w:r>
      <w:r w:rsidRPr="00C43AD4">
        <w:rPr>
          <w:rFonts w:ascii="Arial" w:eastAsia="Times New Roman" w:hAnsi="Arial" w:cs="Arial"/>
          <w:b/>
          <w:bCs/>
          <w:color w:val="000000"/>
          <w:sz w:val="18"/>
          <w:szCs w:val="18"/>
          <w:lang w:eastAsia="ru-RU"/>
        </w:rPr>
        <w:t>быть работа над ошибками</w:t>
      </w:r>
      <w:r w:rsidRPr="00C43AD4">
        <w:rPr>
          <w:rFonts w:ascii="Arial" w:eastAsia="Times New Roman" w:hAnsi="Arial" w:cs="Arial"/>
          <w:color w:val="000000"/>
          <w:sz w:val="18"/>
          <w:szCs w:val="18"/>
          <w:lang w:eastAsia="ru-RU"/>
        </w:rPr>
        <w:t>. В обязательном порядке тетради для контр</w:t>
      </w:r>
      <w:proofErr w:type="gramStart"/>
      <w:r w:rsidRPr="00C43AD4">
        <w:rPr>
          <w:rFonts w:ascii="Arial" w:eastAsia="Times New Roman" w:hAnsi="Arial" w:cs="Arial"/>
          <w:color w:val="000000"/>
          <w:sz w:val="18"/>
          <w:szCs w:val="18"/>
          <w:lang w:eastAsia="ru-RU"/>
        </w:rPr>
        <w:t>.</w:t>
      </w:r>
      <w:proofErr w:type="gramEnd"/>
      <w:r w:rsidRPr="00C43AD4">
        <w:rPr>
          <w:rFonts w:ascii="Arial" w:eastAsia="Times New Roman" w:hAnsi="Arial" w:cs="Arial"/>
          <w:color w:val="000000"/>
          <w:sz w:val="18"/>
          <w:szCs w:val="18"/>
          <w:lang w:eastAsia="ru-RU"/>
        </w:rPr>
        <w:t xml:space="preserve"> </w:t>
      </w:r>
      <w:proofErr w:type="gramStart"/>
      <w:r w:rsidRPr="00C43AD4">
        <w:rPr>
          <w:rFonts w:ascii="Arial" w:eastAsia="Times New Roman" w:hAnsi="Arial" w:cs="Arial"/>
          <w:color w:val="000000"/>
          <w:sz w:val="18"/>
          <w:szCs w:val="18"/>
          <w:lang w:eastAsia="ru-RU"/>
        </w:rPr>
        <w:t>р</w:t>
      </w:r>
      <w:proofErr w:type="gramEnd"/>
      <w:r w:rsidRPr="00C43AD4">
        <w:rPr>
          <w:rFonts w:ascii="Arial" w:eastAsia="Times New Roman" w:hAnsi="Arial" w:cs="Arial"/>
          <w:color w:val="000000"/>
          <w:sz w:val="18"/>
          <w:szCs w:val="18"/>
          <w:lang w:eastAsia="ru-RU"/>
        </w:rPr>
        <w:t>абот показываются родителям с выдачей на дом.</w:t>
      </w:r>
    </w:p>
    <w:p w:rsidR="00C43AD4" w:rsidRPr="00C43AD4" w:rsidRDefault="00C43AD4" w:rsidP="00C43AD4">
      <w:pPr>
        <w:spacing w:after="0" w:line="240" w:lineRule="auto"/>
        <w:jc w:val="center"/>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Русский язык.</w:t>
      </w:r>
    </w:p>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color w:val="000000"/>
          <w:sz w:val="18"/>
          <w:szCs w:val="18"/>
          <w:lang w:eastAsia="ru-RU"/>
        </w:rPr>
        <w:t>Контр</w:t>
      </w:r>
      <w:proofErr w:type="gramStart"/>
      <w:r w:rsidRPr="00C43AD4">
        <w:rPr>
          <w:rFonts w:ascii="Arial" w:eastAsia="Times New Roman" w:hAnsi="Arial" w:cs="Arial"/>
          <w:color w:val="000000"/>
          <w:sz w:val="18"/>
          <w:szCs w:val="18"/>
          <w:lang w:eastAsia="ru-RU"/>
        </w:rPr>
        <w:t>.</w:t>
      </w:r>
      <w:proofErr w:type="gramEnd"/>
      <w:r w:rsidRPr="00C43AD4">
        <w:rPr>
          <w:rFonts w:ascii="Arial" w:eastAsia="Times New Roman" w:hAnsi="Arial" w:cs="Arial"/>
          <w:color w:val="000000"/>
          <w:sz w:val="18"/>
          <w:szCs w:val="18"/>
          <w:lang w:eastAsia="ru-RU"/>
        </w:rPr>
        <w:t xml:space="preserve"> </w:t>
      </w:r>
      <w:proofErr w:type="gramStart"/>
      <w:r w:rsidRPr="00C43AD4">
        <w:rPr>
          <w:rFonts w:ascii="Arial" w:eastAsia="Times New Roman" w:hAnsi="Arial" w:cs="Arial"/>
          <w:color w:val="000000"/>
          <w:sz w:val="18"/>
          <w:szCs w:val="18"/>
          <w:lang w:eastAsia="ru-RU"/>
        </w:rPr>
        <w:t>д</w:t>
      </w:r>
      <w:proofErr w:type="gramEnd"/>
      <w:r w:rsidRPr="00C43AD4">
        <w:rPr>
          <w:rFonts w:ascii="Arial" w:eastAsia="Times New Roman" w:hAnsi="Arial" w:cs="Arial"/>
          <w:color w:val="000000"/>
          <w:sz w:val="18"/>
          <w:szCs w:val="18"/>
          <w:lang w:eastAsia="ru-RU"/>
        </w:rPr>
        <w:t>иктант должен содержать 60 % изученных орфограмм.</w:t>
      </w:r>
    </w:p>
    <w:tbl>
      <w:tblPr>
        <w:tblW w:w="0" w:type="auto"/>
        <w:tblCellMar>
          <w:left w:w="0" w:type="dxa"/>
          <w:right w:w="0" w:type="dxa"/>
        </w:tblCellMar>
        <w:tblLook w:val="04A0" w:firstRow="1" w:lastRow="0" w:firstColumn="1" w:lastColumn="0" w:noHBand="0" w:noVBand="1"/>
      </w:tblPr>
      <w:tblGrid>
        <w:gridCol w:w="2499"/>
        <w:gridCol w:w="1729"/>
        <w:gridCol w:w="1729"/>
        <w:gridCol w:w="1729"/>
        <w:gridCol w:w="1729"/>
      </w:tblGrid>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4 класс</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Контр</w:t>
            </w:r>
            <w:proofErr w:type="gramStart"/>
            <w:r w:rsidRPr="00C43AD4">
              <w:rPr>
                <w:rFonts w:ascii="Times New Roman" w:eastAsia="Times New Roman" w:hAnsi="Times New Roman" w:cs="Times New Roman"/>
                <w:color w:val="000000"/>
                <w:sz w:val="24"/>
                <w:szCs w:val="24"/>
                <w:lang w:eastAsia="ru-RU"/>
              </w:rPr>
              <w:t>.</w:t>
            </w:r>
            <w:proofErr w:type="gramEnd"/>
            <w:r w:rsidRPr="00C43AD4">
              <w:rPr>
                <w:rFonts w:ascii="Times New Roman" w:eastAsia="Times New Roman" w:hAnsi="Times New Roman" w:cs="Times New Roman"/>
                <w:color w:val="000000"/>
                <w:sz w:val="24"/>
                <w:szCs w:val="24"/>
                <w:lang w:eastAsia="ru-RU"/>
              </w:rPr>
              <w:t xml:space="preserve"> </w:t>
            </w:r>
            <w:proofErr w:type="gramStart"/>
            <w:r w:rsidRPr="00C43AD4">
              <w:rPr>
                <w:rFonts w:ascii="Times New Roman" w:eastAsia="Times New Roman" w:hAnsi="Times New Roman" w:cs="Times New Roman"/>
                <w:color w:val="000000"/>
                <w:sz w:val="24"/>
                <w:szCs w:val="24"/>
                <w:lang w:eastAsia="ru-RU"/>
              </w:rPr>
              <w:t>д</w:t>
            </w:r>
            <w:proofErr w:type="gramEnd"/>
            <w:r w:rsidRPr="00C43AD4">
              <w:rPr>
                <w:rFonts w:ascii="Times New Roman" w:eastAsia="Times New Roman" w:hAnsi="Times New Roman" w:cs="Times New Roman"/>
                <w:color w:val="000000"/>
                <w:sz w:val="24"/>
                <w:szCs w:val="24"/>
                <w:lang w:eastAsia="ru-RU"/>
              </w:rPr>
              <w:t>иктант.</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6</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9</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9</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Контр</w:t>
            </w:r>
            <w:proofErr w:type="gramStart"/>
            <w:r w:rsidRPr="00C43AD4">
              <w:rPr>
                <w:rFonts w:ascii="Times New Roman" w:eastAsia="Times New Roman" w:hAnsi="Times New Roman" w:cs="Times New Roman"/>
                <w:color w:val="000000"/>
                <w:sz w:val="24"/>
                <w:szCs w:val="24"/>
                <w:lang w:eastAsia="ru-RU"/>
              </w:rPr>
              <w:t>.</w:t>
            </w:r>
            <w:proofErr w:type="gramEnd"/>
            <w:r w:rsidRPr="00C43AD4">
              <w:rPr>
                <w:rFonts w:ascii="Times New Roman" w:eastAsia="Times New Roman" w:hAnsi="Times New Roman" w:cs="Times New Roman"/>
                <w:color w:val="000000"/>
                <w:sz w:val="24"/>
                <w:szCs w:val="24"/>
                <w:lang w:eastAsia="ru-RU"/>
              </w:rPr>
              <w:t xml:space="preserve"> </w:t>
            </w:r>
            <w:proofErr w:type="gramStart"/>
            <w:r w:rsidRPr="00C43AD4">
              <w:rPr>
                <w:rFonts w:ascii="Times New Roman" w:eastAsia="Times New Roman" w:hAnsi="Times New Roman" w:cs="Times New Roman"/>
                <w:color w:val="000000"/>
                <w:sz w:val="24"/>
                <w:szCs w:val="24"/>
                <w:lang w:eastAsia="ru-RU"/>
              </w:rPr>
              <w:t>с</w:t>
            </w:r>
            <w:proofErr w:type="gramEnd"/>
            <w:r w:rsidRPr="00C43AD4">
              <w:rPr>
                <w:rFonts w:ascii="Times New Roman" w:eastAsia="Times New Roman" w:hAnsi="Times New Roman" w:cs="Times New Roman"/>
                <w:color w:val="000000"/>
                <w:sz w:val="24"/>
                <w:szCs w:val="24"/>
                <w:lang w:eastAsia="ru-RU"/>
              </w:rPr>
              <w:t>писывание.</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Контр</w:t>
            </w:r>
            <w:proofErr w:type="gramStart"/>
            <w:r w:rsidRPr="00C43AD4">
              <w:rPr>
                <w:rFonts w:ascii="Times New Roman" w:eastAsia="Times New Roman" w:hAnsi="Times New Roman" w:cs="Times New Roman"/>
                <w:color w:val="000000"/>
                <w:sz w:val="24"/>
                <w:szCs w:val="24"/>
                <w:lang w:eastAsia="ru-RU"/>
              </w:rPr>
              <w:t>.</w:t>
            </w:r>
            <w:proofErr w:type="gramEnd"/>
            <w:r w:rsidRPr="00C43AD4">
              <w:rPr>
                <w:rFonts w:ascii="Times New Roman" w:eastAsia="Times New Roman" w:hAnsi="Times New Roman" w:cs="Times New Roman"/>
                <w:color w:val="000000"/>
                <w:sz w:val="24"/>
                <w:szCs w:val="24"/>
                <w:lang w:eastAsia="ru-RU"/>
              </w:rPr>
              <w:t xml:space="preserve"> </w:t>
            </w:r>
            <w:proofErr w:type="gramStart"/>
            <w:r w:rsidRPr="00C43AD4">
              <w:rPr>
                <w:rFonts w:ascii="Times New Roman" w:eastAsia="Times New Roman" w:hAnsi="Times New Roman" w:cs="Times New Roman"/>
                <w:color w:val="000000"/>
                <w:sz w:val="24"/>
                <w:szCs w:val="24"/>
                <w:lang w:eastAsia="ru-RU"/>
              </w:rPr>
              <w:t>и</w:t>
            </w:r>
            <w:proofErr w:type="gramEnd"/>
            <w:r w:rsidRPr="00C43AD4">
              <w:rPr>
                <w:rFonts w:ascii="Times New Roman" w:eastAsia="Times New Roman" w:hAnsi="Times New Roman" w:cs="Times New Roman"/>
                <w:color w:val="000000"/>
                <w:sz w:val="24"/>
                <w:szCs w:val="24"/>
                <w:lang w:eastAsia="ru-RU"/>
              </w:rPr>
              <w:t>зложение.</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w:t>
            </w:r>
          </w:p>
        </w:tc>
      </w:tr>
    </w:tbl>
    <w:p w:rsidR="00C43AD4" w:rsidRPr="00C43AD4" w:rsidRDefault="00C43AD4" w:rsidP="00C43AD4">
      <w:pPr>
        <w:spacing w:after="0" w:line="240" w:lineRule="auto"/>
        <w:jc w:val="center"/>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Объём диктанта и текста для списывания.</w:t>
      </w:r>
    </w:p>
    <w:tbl>
      <w:tblPr>
        <w:tblW w:w="0" w:type="auto"/>
        <w:tblCellMar>
          <w:left w:w="0" w:type="dxa"/>
          <w:right w:w="0" w:type="dxa"/>
        </w:tblCellMar>
        <w:tblLook w:val="04A0" w:firstRow="1" w:lastRow="0" w:firstColumn="1" w:lastColumn="0" w:noHBand="0" w:noVBand="1"/>
      </w:tblPr>
      <w:tblGrid>
        <w:gridCol w:w="2458"/>
        <w:gridCol w:w="1740"/>
        <w:gridCol w:w="1739"/>
        <w:gridCol w:w="1739"/>
        <w:gridCol w:w="1739"/>
      </w:tblGrid>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4 класс</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 четверть</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20-25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35-45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60-65 слов</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 четверть</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25-30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45-50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65-70 слов</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 четверть</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30-35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50-55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70-85 слов</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Конец года.</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20-25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35-40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55-60 слов</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70-85 слов</w:t>
            </w:r>
          </w:p>
        </w:tc>
      </w:tr>
    </w:tbl>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color w:val="000000"/>
          <w:sz w:val="18"/>
          <w:szCs w:val="18"/>
          <w:lang w:eastAsia="ru-RU"/>
        </w:rPr>
        <w:t> </w:t>
      </w:r>
    </w:p>
    <w:p w:rsidR="00C43AD4" w:rsidRPr="00C43AD4" w:rsidRDefault="00C43AD4" w:rsidP="00C43AD4">
      <w:pPr>
        <w:spacing w:after="0" w:line="240" w:lineRule="auto"/>
        <w:jc w:val="center"/>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Математика.</w:t>
      </w:r>
    </w:p>
    <w:tbl>
      <w:tblPr>
        <w:tblW w:w="0" w:type="auto"/>
        <w:tblCellMar>
          <w:left w:w="0" w:type="dxa"/>
          <w:right w:w="0" w:type="dxa"/>
        </w:tblCellMar>
        <w:tblLook w:val="04A0" w:firstRow="1" w:lastRow="0" w:firstColumn="1" w:lastColumn="0" w:noHBand="0" w:noVBand="1"/>
      </w:tblPr>
      <w:tblGrid>
        <w:gridCol w:w="2511"/>
        <w:gridCol w:w="1726"/>
        <w:gridCol w:w="1726"/>
        <w:gridCol w:w="1726"/>
        <w:gridCol w:w="1726"/>
      </w:tblGrid>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lastRenderedPageBreak/>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 класс</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4 класс</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Контрольные работы.</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6</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12</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12</w:t>
            </w:r>
          </w:p>
        </w:tc>
      </w:tr>
    </w:tbl>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color w:val="000000"/>
          <w:sz w:val="18"/>
          <w:szCs w:val="18"/>
          <w:lang w:eastAsia="ru-RU"/>
        </w:rPr>
        <w:t> </w:t>
      </w:r>
    </w:p>
    <w:p w:rsidR="00C43AD4" w:rsidRPr="00C43AD4" w:rsidRDefault="00C43AD4" w:rsidP="00C43AD4">
      <w:pPr>
        <w:spacing w:after="0" w:line="240" w:lineRule="auto"/>
        <w:jc w:val="center"/>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Текущие письменные проверочные и обучающие работы.</w:t>
      </w:r>
    </w:p>
    <w:tbl>
      <w:tblPr>
        <w:tblW w:w="0" w:type="auto"/>
        <w:tblCellMar>
          <w:left w:w="0" w:type="dxa"/>
          <w:right w:w="0" w:type="dxa"/>
        </w:tblCellMar>
        <w:tblLook w:val="04A0" w:firstRow="1" w:lastRow="0" w:firstColumn="1" w:lastColumn="0" w:noHBand="0" w:noVBand="1"/>
      </w:tblPr>
      <w:tblGrid>
        <w:gridCol w:w="5019"/>
        <w:gridCol w:w="4396"/>
      </w:tblGrid>
      <w:tr w:rsidR="00C43AD4" w:rsidRPr="00C43AD4" w:rsidTr="00C43AD4">
        <w:tc>
          <w:tcPr>
            <w:tcW w:w="55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jc w:val="center"/>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Русский язык.</w:t>
            </w:r>
          </w:p>
        </w:tc>
        <w:tc>
          <w:tcPr>
            <w:tcW w:w="47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jc w:val="center"/>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Математика.</w:t>
            </w:r>
          </w:p>
        </w:tc>
      </w:tr>
      <w:tr w:rsidR="00C43AD4" w:rsidRPr="00C43AD4" w:rsidTr="00C43AD4">
        <w:tc>
          <w:tcPr>
            <w:tcW w:w="55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Ø  Диктант.</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Ø  Списывание.</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Ø  Изложение.</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Ø  Сочинение.</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Ø  Словарный диктант (1 раз в месяц).</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Ø  Тест.</w:t>
            </w:r>
          </w:p>
        </w:tc>
        <w:tc>
          <w:tcPr>
            <w:tcW w:w="47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ü  Проверочная работа (15-20 мин или весь урок</w:t>
            </w:r>
            <w:proofErr w:type="gramStart"/>
            <w:r w:rsidRPr="00C43AD4">
              <w:rPr>
                <w:rFonts w:ascii="Times New Roman" w:eastAsia="Times New Roman" w:hAnsi="Times New Roman" w:cs="Times New Roman"/>
                <w:color w:val="000000"/>
                <w:sz w:val="24"/>
                <w:szCs w:val="24"/>
                <w:lang w:eastAsia="ru-RU"/>
              </w:rPr>
              <w:t xml:space="preserve"> )</w:t>
            </w:r>
            <w:proofErr w:type="gramEnd"/>
            <w:r w:rsidRPr="00C43AD4">
              <w:rPr>
                <w:rFonts w:ascii="Times New Roman" w:eastAsia="Times New Roman" w:hAnsi="Times New Roman" w:cs="Times New Roman"/>
                <w:color w:val="000000"/>
                <w:sz w:val="24"/>
                <w:szCs w:val="24"/>
                <w:lang w:eastAsia="ru-RU"/>
              </w:rPr>
              <w:t>.</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ü  Арифметический диктант.</w:t>
            </w:r>
          </w:p>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 xml:space="preserve">ü  Тест. (Например:15 примеров </w:t>
            </w:r>
            <w:proofErr w:type="gramStart"/>
            <w:r w:rsidRPr="00C43AD4">
              <w:rPr>
                <w:rFonts w:ascii="Times New Roman" w:eastAsia="Times New Roman" w:hAnsi="Times New Roman" w:cs="Times New Roman"/>
                <w:color w:val="000000"/>
                <w:sz w:val="24"/>
                <w:szCs w:val="24"/>
                <w:lang w:eastAsia="ru-RU"/>
              </w:rPr>
              <w:t>на</w:t>
            </w:r>
            <w:proofErr w:type="gramEnd"/>
            <w:r w:rsidRPr="00C43AD4">
              <w:rPr>
                <w:rFonts w:ascii="Times New Roman" w:eastAsia="Times New Roman" w:hAnsi="Times New Roman" w:cs="Times New Roman"/>
                <w:color w:val="000000"/>
                <w:sz w:val="24"/>
                <w:szCs w:val="24"/>
                <w:lang w:eastAsia="ru-RU"/>
              </w:rPr>
              <w:t xml:space="preserve"> (+) и 15 на (-) – 5-6 мин урока).</w:t>
            </w:r>
          </w:p>
        </w:tc>
      </w:tr>
    </w:tbl>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color w:val="000000"/>
          <w:sz w:val="18"/>
          <w:szCs w:val="18"/>
          <w:lang w:eastAsia="ru-RU"/>
        </w:rPr>
        <w:t> </w:t>
      </w:r>
    </w:p>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Объём текстов</w:t>
      </w:r>
      <w:r w:rsidRPr="00C43AD4">
        <w:rPr>
          <w:rFonts w:ascii="Arial" w:eastAsia="Times New Roman" w:hAnsi="Arial" w:cs="Arial"/>
          <w:color w:val="000000"/>
          <w:sz w:val="18"/>
          <w:szCs w:val="18"/>
          <w:lang w:eastAsia="ru-RU"/>
        </w:rPr>
        <w:t> </w:t>
      </w:r>
      <w:r w:rsidRPr="00C43AD4">
        <w:rPr>
          <w:rFonts w:ascii="Arial" w:eastAsia="Times New Roman" w:hAnsi="Arial" w:cs="Arial"/>
          <w:b/>
          <w:bCs/>
          <w:color w:val="000000"/>
          <w:sz w:val="18"/>
          <w:szCs w:val="18"/>
          <w:lang w:eastAsia="ru-RU"/>
        </w:rPr>
        <w:t>изложений </w:t>
      </w:r>
      <w:r w:rsidRPr="00C43AD4">
        <w:rPr>
          <w:rFonts w:ascii="Arial" w:eastAsia="Times New Roman" w:hAnsi="Arial" w:cs="Arial"/>
          <w:color w:val="000000"/>
          <w:sz w:val="18"/>
          <w:szCs w:val="18"/>
          <w:lang w:eastAsia="ru-RU"/>
        </w:rPr>
        <w:t>на 15-20 слов больше объёма текстов диктанта.</w:t>
      </w:r>
    </w:p>
    <w:p w:rsidR="00C43AD4" w:rsidRPr="00C43AD4" w:rsidRDefault="00C43AD4" w:rsidP="00C43AD4">
      <w:pPr>
        <w:spacing w:after="0" w:line="240" w:lineRule="auto"/>
        <w:jc w:val="center"/>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Объём словарных диктантов</w:t>
      </w:r>
      <w:proofErr w:type="gramStart"/>
      <w:r w:rsidRPr="00C43AD4">
        <w:rPr>
          <w:rFonts w:ascii="Arial" w:eastAsia="Times New Roman" w:hAnsi="Arial" w:cs="Arial"/>
          <w:b/>
          <w:bCs/>
          <w:color w:val="000000"/>
          <w:sz w:val="18"/>
          <w:szCs w:val="18"/>
          <w:lang w:eastAsia="ru-RU"/>
        </w:rPr>
        <w:t xml:space="preserve"> (  ).</w:t>
      </w:r>
      <w:proofErr w:type="gramEnd"/>
    </w:p>
    <w:tbl>
      <w:tblPr>
        <w:tblW w:w="0" w:type="auto"/>
        <w:tblCellMar>
          <w:left w:w="0" w:type="dxa"/>
          <w:right w:w="0" w:type="dxa"/>
        </w:tblCellMar>
        <w:tblLook w:val="04A0" w:firstRow="1" w:lastRow="0" w:firstColumn="1" w:lastColumn="0" w:noHBand="0" w:noVBand="1"/>
      </w:tblPr>
      <w:tblGrid>
        <w:gridCol w:w="2445"/>
        <w:gridCol w:w="2604"/>
        <w:gridCol w:w="2183"/>
        <w:gridCol w:w="2183"/>
      </w:tblGrid>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 класс</w:t>
            </w:r>
          </w:p>
        </w:tc>
        <w:tc>
          <w:tcPr>
            <w:tcW w:w="28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2 класс</w:t>
            </w:r>
          </w:p>
        </w:tc>
        <w:tc>
          <w:tcPr>
            <w:tcW w:w="24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3 класс</w:t>
            </w:r>
          </w:p>
        </w:tc>
        <w:tc>
          <w:tcPr>
            <w:tcW w:w="24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4 класс</w:t>
            </w:r>
          </w:p>
        </w:tc>
      </w:tr>
      <w:tr w:rsidR="00C43AD4" w:rsidRPr="00C43AD4" w:rsidTr="00C43AD4">
        <w:tc>
          <w:tcPr>
            <w:tcW w:w="27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w:t>
            </w:r>
          </w:p>
        </w:tc>
        <w:tc>
          <w:tcPr>
            <w:tcW w:w="28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7-8 слов</w:t>
            </w:r>
          </w:p>
        </w:tc>
        <w:tc>
          <w:tcPr>
            <w:tcW w:w="24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10-12 слов</w:t>
            </w:r>
          </w:p>
        </w:tc>
        <w:tc>
          <w:tcPr>
            <w:tcW w:w="24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43AD4" w:rsidRPr="00C43AD4" w:rsidRDefault="00C43AD4" w:rsidP="00C43AD4">
            <w:pPr>
              <w:spacing w:after="0" w:line="240" w:lineRule="auto"/>
              <w:rPr>
                <w:rFonts w:ascii="Times New Roman" w:eastAsia="Times New Roman" w:hAnsi="Times New Roman" w:cs="Times New Roman"/>
                <w:color w:val="000000"/>
                <w:sz w:val="24"/>
                <w:szCs w:val="24"/>
                <w:lang w:eastAsia="ru-RU"/>
              </w:rPr>
            </w:pPr>
            <w:r w:rsidRPr="00C43AD4">
              <w:rPr>
                <w:rFonts w:ascii="Times New Roman" w:eastAsia="Times New Roman" w:hAnsi="Times New Roman" w:cs="Times New Roman"/>
                <w:color w:val="000000"/>
                <w:sz w:val="24"/>
                <w:szCs w:val="24"/>
                <w:lang w:eastAsia="ru-RU"/>
              </w:rPr>
              <w:t>12-15 слов</w:t>
            </w:r>
          </w:p>
        </w:tc>
      </w:tr>
    </w:tbl>
    <w:p w:rsidR="00C43AD4" w:rsidRPr="00C43AD4" w:rsidRDefault="00C43AD4" w:rsidP="00C43AD4">
      <w:pPr>
        <w:spacing w:after="0" w:line="240" w:lineRule="auto"/>
        <w:rPr>
          <w:rFonts w:ascii="Arial" w:eastAsia="Times New Roman" w:hAnsi="Arial" w:cs="Arial"/>
          <w:color w:val="000000"/>
          <w:sz w:val="18"/>
          <w:szCs w:val="18"/>
          <w:lang w:eastAsia="ru-RU"/>
        </w:rPr>
      </w:pPr>
      <w:r w:rsidRPr="00C43AD4">
        <w:rPr>
          <w:rFonts w:ascii="Arial" w:eastAsia="Times New Roman" w:hAnsi="Arial" w:cs="Arial"/>
          <w:b/>
          <w:bCs/>
          <w:color w:val="000000"/>
          <w:sz w:val="18"/>
          <w:szCs w:val="18"/>
          <w:lang w:eastAsia="ru-RU"/>
        </w:rPr>
        <w:t>Текущий контроль – 1 раз в неделю. </w:t>
      </w:r>
      <w:r w:rsidRPr="00C43AD4">
        <w:rPr>
          <w:rFonts w:ascii="Arial" w:eastAsia="Times New Roman" w:hAnsi="Arial" w:cs="Arial"/>
          <w:color w:val="000000"/>
          <w:sz w:val="18"/>
          <w:szCs w:val="18"/>
          <w:lang w:eastAsia="ru-RU"/>
        </w:rPr>
        <w:t>Желательно, чтобы работы состояли из однотипных заданий.</w:t>
      </w:r>
    </w:p>
    <w:p w:rsidR="005D494A" w:rsidRDefault="005D494A" w:rsidP="005D494A">
      <w:r>
        <w:t>Единый орфографический режим в начальной школе.</w:t>
      </w:r>
    </w:p>
    <w:p w:rsidR="005D494A" w:rsidRDefault="005D494A" w:rsidP="005D494A">
      <w:r>
        <w:t>Порядок ведения и оформления тетрадей.</w:t>
      </w:r>
    </w:p>
    <w:p w:rsidR="005D494A" w:rsidRDefault="005D494A" w:rsidP="005D494A">
      <w:r>
        <w:t xml:space="preserve">• Все записи в тетрадях следует оформлять </w:t>
      </w:r>
      <w:proofErr w:type="gramStart"/>
      <w:r>
        <w:t>каллиграфическим</w:t>
      </w:r>
      <w:proofErr w:type="gramEnd"/>
      <w:r>
        <w:t xml:space="preserve"> аккуратным</w:t>
      </w:r>
    </w:p>
    <w:p w:rsidR="005D494A" w:rsidRDefault="005D494A" w:rsidP="005D494A">
      <w:r>
        <w:t>почерком.</w:t>
      </w:r>
    </w:p>
    <w:p w:rsidR="005D494A" w:rsidRDefault="005D494A" w:rsidP="005D494A">
      <w:r>
        <w:t>• Пользоваться шариковой ручкой с чернилами фиолетового (синего) цвета.</w:t>
      </w:r>
    </w:p>
    <w:p w:rsidR="005D494A" w:rsidRDefault="005D494A" w:rsidP="005D494A">
      <w:r>
        <w:t>• Все подчеркивания, начертания геометрических фигур выполняются</w:t>
      </w:r>
    </w:p>
    <w:p w:rsidR="005D494A" w:rsidRDefault="005D494A" w:rsidP="005D494A">
      <w:r>
        <w:t>простым карандашом.</w:t>
      </w:r>
    </w:p>
    <w:p w:rsidR="005D494A" w:rsidRDefault="005D494A" w:rsidP="005D494A">
      <w:r>
        <w:t>В начальной школе ученики имеют тетради для выполнения всех видов</w:t>
      </w:r>
    </w:p>
    <w:p w:rsidR="005D494A" w:rsidRDefault="005D494A" w:rsidP="005D494A">
      <w:r>
        <w:t>обучающих и контрольных работ по базовым предметам.</w:t>
      </w:r>
    </w:p>
    <w:p w:rsidR="005D494A" w:rsidRDefault="005D494A" w:rsidP="005D494A">
      <w:r>
        <w:t>Математика и русский язык:</w:t>
      </w:r>
    </w:p>
    <w:p w:rsidR="005D494A" w:rsidRDefault="005D494A" w:rsidP="005D494A">
      <w:r>
        <w:t>Тетради №1 и №2 (для текущих работ)</w:t>
      </w:r>
    </w:p>
    <w:p w:rsidR="005D494A" w:rsidRDefault="005D494A" w:rsidP="005D494A">
      <w:r>
        <w:t>Тетрадь №3 (для контрольных работ.)</w:t>
      </w:r>
    </w:p>
    <w:p w:rsidR="005D494A" w:rsidRDefault="005D494A" w:rsidP="005D494A">
      <w:r>
        <w:t xml:space="preserve"> Изложение и сочинение относятся к работам </w:t>
      </w:r>
      <w:proofErr w:type="gramStart"/>
      <w:r>
        <w:t>творческого</w:t>
      </w:r>
      <w:proofErr w:type="gramEnd"/>
    </w:p>
    <w:p w:rsidR="005D494A" w:rsidRDefault="005D494A" w:rsidP="005D494A">
      <w:r>
        <w:t>характера и подписываются как тетради для творческих работ.</w:t>
      </w:r>
    </w:p>
    <w:p w:rsidR="005D494A" w:rsidRDefault="005D494A" w:rsidP="005D494A">
      <w:r>
        <w:t>Допускается наличие тетрадей по литературному чтению, в которых</w:t>
      </w:r>
    </w:p>
    <w:p w:rsidR="005D494A" w:rsidRDefault="005D494A" w:rsidP="005D494A">
      <w:proofErr w:type="gramStart"/>
      <w:r>
        <w:t>выполняются творческие виды работ (сочинения, рисунки, планы к</w:t>
      </w:r>
      <w:proofErr w:type="gramEnd"/>
    </w:p>
    <w:p w:rsidR="005D494A" w:rsidRDefault="005D494A" w:rsidP="005D494A">
      <w:r>
        <w:t>произведениям, определения литературных понятий и пр.)</w:t>
      </w:r>
    </w:p>
    <w:p w:rsidR="005D494A" w:rsidRDefault="005D494A" w:rsidP="005D494A">
      <w:r>
        <w:t xml:space="preserve">Для уроков познания мира возможно использование тетрадей на </w:t>
      </w:r>
      <w:proofErr w:type="gramStart"/>
      <w:r>
        <w:t>печатной</w:t>
      </w:r>
      <w:proofErr w:type="gramEnd"/>
    </w:p>
    <w:p w:rsidR="005D494A" w:rsidRDefault="005D494A" w:rsidP="005D494A">
      <w:r>
        <w:t>основе, но чаще в практике учащиеся имеют обычные рабочие тетради.</w:t>
      </w:r>
    </w:p>
    <w:p w:rsidR="005D494A" w:rsidRDefault="005D494A" w:rsidP="005D494A">
      <w:r>
        <w:lastRenderedPageBreak/>
        <w:t>В соответствии с программными требованиями допускается наличие тетрадей</w:t>
      </w:r>
    </w:p>
    <w:p w:rsidR="005D494A" w:rsidRDefault="005D494A" w:rsidP="005D494A">
      <w:r>
        <w:t>по музыке, иностранному языку, факультативных курсов и др.</w:t>
      </w:r>
    </w:p>
    <w:p w:rsidR="005D494A" w:rsidRDefault="005D494A" w:rsidP="005D494A">
      <w:r>
        <w:t xml:space="preserve">Не требуется ведение тетрадей по труду, </w:t>
      </w:r>
      <w:proofErr w:type="gramStart"/>
      <w:r>
        <w:t>ИЗО</w:t>
      </w:r>
      <w:proofErr w:type="gramEnd"/>
      <w:r>
        <w:t>, физической культуре, ОБЖ,</w:t>
      </w:r>
    </w:p>
    <w:p w:rsidR="005D494A" w:rsidRDefault="005D494A" w:rsidP="005D494A">
      <w:r>
        <w:t>ПДД.</w:t>
      </w:r>
    </w:p>
    <w:p w:rsidR="005D494A" w:rsidRDefault="005D494A" w:rsidP="005D494A">
      <w:r>
        <w:t>Оформление надписей на обложке тетрадей.</w:t>
      </w:r>
    </w:p>
    <w:p w:rsidR="005D494A" w:rsidRDefault="005D494A" w:rsidP="005D494A">
      <w:r>
        <w:t>Тетради учащихся 1-го и 2-го классов подписывает учитель. Тетради</w:t>
      </w:r>
    </w:p>
    <w:p w:rsidR="005D494A" w:rsidRDefault="005D494A" w:rsidP="005D494A">
      <w:r>
        <w:t>учащихся 3-4 классов подписывают сами учащиеся под руководством учителя.</w:t>
      </w:r>
    </w:p>
    <w:p w:rsidR="005D494A" w:rsidRDefault="005D494A" w:rsidP="005D494A">
      <w:r>
        <w:t>Не обязательно, чтобы тетради были подписаны одним почерком. Надписи</w:t>
      </w:r>
    </w:p>
    <w:p w:rsidR="005D494A" w:rsidRDefault="005D494A" w:rsidP="005D494A">
      <w:r>
        <w:t>на обложках необходимо оформлять по единой форме, с соблюдением норм</w:t>
      </w:r>
    </w:p>
    <w:p w:rsidR="005D494A" w:rsidRDefault="005D494A" w:rsidP="005D494A">
      <w:r>
        <w:t>каллиграфии.</w:t>
      </w:r>
    </w:p>
    <w:p w:rsidR="005D494A" w:rsidRDefault="005D494A" w:rsidP="005D494A">
      <w:r>
        <w:t>Образец:</w:t>
      </w:r>
    </w:p>
    <w:p w:rsidR="005D494A" w:rsidRDefault="005D494A" w:rsidP="005D494A">
      <w:r>
        <w:t>Тетрадь №1 (№2, №3)</w:t>
      </w:r>
    </w:p>
    <w:p w:rsidR="005D494A" w:rsidRDefault="005D494A" w:rsidP="005D494A">
      <w:r>
        <w:t>для (контрольных) работ</w:t>
      </w:r>
    </w:p>
    <w:p w:rsidR="005D494A" w:rsidRDefault="005D494A" w:rsidP="005D494A">
      <w:r>
        <w:t>по математике (русскому языку)</w:t>
      </w:r>
    </w:p>
    <w:p w:rsidR="005D494A" w:rsidRDefault="005D494A" w:rsidP="005D494A">
      <w:r>
        <w:t>ученика 2 класса «Б» средней школы №2</w:t>
      </w:r>
    </w:p>
    <w:p w:rsidR="005D494A" w:rsidRDefault="005D494A" w:rsidP="005D494A">
      <w:r>
        <w:t xml:space="preserve"> г. Москвы</w:t>
      </w:r>
    </w:p>
    <w:p w:rsidR="005D494A" w:rsidRDefault="005D494A" w:rsidP="005D494A">
      <w:r>
        <w:t xml:space="preserve"> Иванова Петра.</w:t>
      </w:r>
    </w:p>
    <w:p w:rsidR="005D494A" w:rsidRDefault="005D494A" w:rsidP="005D494A">
      <w:r>
        <w:t>Предлог «по» пишется на одной строке с названием предмета.</w:t>
      </w:r>
    </w:p>
    <w:p w:rsidR="005D494A" w:rsidRDefault="005D494A" w:rsidP="005D494A">
      <w:r>
        <w:t>Нумерация класса пишется арабскими цифрами. Фамилию и имя следует</w:t>
      </w:r>
    </w:p>
    <w:p w:rsidR="005D494A" w:rsidRDefault="005D494A" w:rsidP="005D494A">
      <w:r>
        <w:t>писать в форме родительного падежа. Сначала пишут фамилию, а затем</w:t>
      </w:r>
    </w:p>
    <w:p w:rsidR="005D494A" w:rsidRDefault="005D494A" w:rsidP="005D494A">
      <w:r>
        <w:t>полное имя.</w:t>
      </w:r>
    </w:p>
    <w:p w:rsidR="005D494A" w:rsidRDefault="005D494A" w:rsidP="005D494A">
      <w:r>
        <w:t xml:space="preserve">Работу над ошибками выполнять в рабочих тетрадях. Ежедневная работа </w:t>
      </w:r>
      <w:proofErr w:type="gramStart"/>
      <w:r>
        <w:t>над</w:t>
      </w:r>
      <w:proofErr w:type="gramEnd"/>
    </w:p>
    <w:p w:rsidR="005D494A" w:rsidRDefault="005D494A" w:rsidP="005D494A">
      <w:r>
        <w:t>ошибками должна представлять собой целостную систему, результативность</w:t>
      </w:r>
    </w:p>
    <w:p w:rsidR="005D494A" w:rsidRDefault="005D494A" w:rsidP="005D494A">
      <w:proofErr w:type="gramStart"/>
      <w:r>
        <w:t>которой</w:t>
      </w:r>
      <w:proofErr w:type="gramEnd"/>
      <w:r>
        <w:t xml:space="preserve"> прослеживается в повышении качества обучения.</w:t>
      </w:r>
    </w:p>
    <w:p w:rsidR="005D494A" w:rsidRDefault="005D494A" w:rsidP="005D494A">
      <w:r>
        <w:t>В начальной школе тетради проверяются ежедневно в обязательном порядке.</w:t>
      </w:r>
    </w:p>
    <w:p w:rsidR="005D494A" w:rsidRDefault="005D494A" w:rsidP="005D494A">
      <w:r>
        <w:t>Проверка контрольных работ осуществляется к следующему уроку. Тетради №3</w:t>
      </w:r>
    </w:p>
    <w:p w:rsidR="005D494A" w:rsidRDefault="005D494A" w:rsidP="005D494A">
      <w:r>
        <w:t>показываются родителям с выдачей их на дом. Но хранятся в классе до конца</w:t>
      </w:r>
    </w:p>
    <w:p w:rsidR="005D494A" w:rsidRDefault="005D494A" w:rsidP="005D494A">
      <w:r>
        <w:t>учебного года.</w:t>
      </w:r>
    </w:p>
    <w:p w:rsidR="005D494A" w:rsidRDefault="005D494A" w:rsidP="005D494A">
      <w:r>
        <w:t>Работы учащихся проверяются учителем чернилами красного цвета. Оценивание</w:t>
      </w:r>
    </w:p>
    <w:p w:rsidR="005D494A" w:rsidRDefault="005D494A" w:rsidP="005D494A">
      <w:r>
        <w:lastRenderedPageBreak/>
        <w:t>письменных текущих и контрольных работ осуществляется согласно</w:t>
      </w:r>
    </w:p>
    <w:p w:rsidR="005D494A" w:rsidRDefault="005D494A" w:rsidP="005D494A">
      <w:r>
        <w:t>принятым нормам оценок.</w:t>
      </w:r>
    </w:p>
    <w:p w:rsidR="005D494A" w:rsidRDefault="005D494A" w:rsidP="005D494A">
      <w:r>
        <w:t>Оформление письменных работ по русскому языку.</w:t>
      </w:r>
    </w:p>
    <w:p w:rsidR="005D494A" w:rsidRDefault="005D494A" w:rsidP="005D494A">
      <w:r>
        <w:t>После классной и домашней работы следует отступать две строчки</w:t>
      </w:r>
    </w:p>
    <w:p w:rsidR="005D494A" w:rsidRDefault="005D494A" w:rsidP="005D494A">
      <w:r>
        <w:t>(пишем на третьей).</w:t>
      </w:r>
    </w:p>
    <w:p w:rsidR="005D494A" w:rsidRDefault="005D494A" w:rsidP="005D494A">
      <w:r>
        <w:t>При оформлении красной строки делается отступ вправо не менее 2 см</w:t>
      </w:r>
    </w:p>
    <w:p w:rsidR="005D494A" w:rsidRDefault="005D494A" w:rsidP="005D494A">
      <w:r>
        <w:t xml:space="preserve">(два пальца). Соблюдения красной строки требуется с первого класса </w:t>
      </w:r>
      <w:proofErr w:type="gramStart"/>
      <w:r>
        <w:t>при</w:t>
      </w:r>
      <w:proofErr w:type="gramEnd"/>
    </w:p>
    <w:p w:rsidR="005D494A" w:rsidRDefault="005D494A" w:rsidP="005D494A">
      <w:proofErr w:type="gramStart"/>
      <w:r>
        <w:t>оформлении</w:t>
      </w:r>
      <w:proofErr w:type="gramEnd"/>
      <w:r>
        <w:t xml:space="preserve"> текстов, начала нового вида работы. В ходе работы строчки не</w:t>
      </w:r>
    </w:p>
    <w:p w:rsidR="005D494A" w:rsidRDefault="005D494A" w:rsidP="005D494A">
      <w:r>
        <w:t>пропускаются.</w:t>
      </w:r>
    </w:p>
    <w:p w:rsidR="005D494A" w:rsidRDefault="005D494A" w:rsidP="005D494A">
      <w:r>
        <w:t>Новая страница начинается с самой верхней строки, дописывается до конца</w:t>
      </w:r>
    </w:p>
    <w:p w:rsidR="005D494A" w:rsidRDefault="005D494A" w:rsidP="005D494A">
      <w:r>
        <w:t>страницы, включая последнюю строку.</w:t>
      </w:r>
    </w:p>
    <w:p w:rsidR="005D494A" w:rsidRDefault="005D494A" w:rsidP="005D494A">
      <w:r>
        <w:t>Слева при оформлении каждой строки отступается от края не более 0,5 см.</w:t>
      </w:r>
    </w:p>
    <w:p w:rsidR="005D494A" w:rsidRDefault="005D494A" w:rsidP="005D494A">
      <w:r>
        <w:t>Справа строка дописывается до конца. Использование правил переноса</w:t>
      </w:r>
    </w:p>
    <w:p w:rsidR="005D494A" w:rsidRDefault="005D494A" w:rsidP="005D494A">
      <w:r>
        <w:t xml:space="preserve">обязательно. Не допускается необоснованное наличие пустых мест </w:t>
      </w:r>
      <w:proofErr w:type="gramStart"/>
      <w:r>
        <w:t>на</w:t>
      </w:r>
      <w:proofErr w:type="gramEnd"/>
    </w:p>
    <w:p w:rsidR="005D494A" w:rsidRDefault="005D494A" w:rsidP="005D494A">
      <w:r>
        <w:t>строке.</w:t>
      </w:r>
    </w:p>
    <w:p w:rsidR="005D494A" w:rsidRDefault="005D494A" w:rsidP="005D494A">
      <w:r>
        <w:t xml:space="preserve">Запись даты написания работы по русскому языку (и математике) ведется </w:t>
      </w:r>
      <w:proofErr w:type="gramStart"/>
      <w:r>
        <w:t>по</w:t>
      </w:r>
      <w:proofErr w:type="gramEnd"/>
    </w:p>
    <w:p w:rsidR="005D494A" w:rsidRDefault="005D494A" w:rsidP="005D494A">
      <w:r>
        <w:t>центру рабочей строки.</w:t>
      </w:r>
    </w:p>
    <w:p w:rsidR="005D494A" w:rsidRDefault="005D494A" w:rsidP="005D494A">
      <w:r>
        <w:t>В первом классе в период обучения грамоте запись даты ведется учителем или</w:t>
      </w:r>
    </w:p>
    <w:p w:rsidR="005D494A" w:rsidRDefault="005D494A" w:rsidP="005D494A">
      <w:r>
        <w:t xml:space="preserve">учащимися в виде числа и начальной буквы названия месяца: 1 д. </w:t>
      </w:r>
      <w:proofErr w:type="gramStart"/>
      <w:r>
        <w:t>По</w:t>
      </w:r>
      <w:proofErr w:type="gramEnd"/>
    </w:p>
    <w:p w:rsidR="005D494A" w:rsidRDefault="005D494A" w:rsidP="005D494A">
      <w:proofErr w:type="gramStart"/>
      <w:r>
        <w:t>окончании</w:t>
      </w:r>
      <w:proofErr w:type="gramEnd"/>
      <w:r>
        <w:t xml:space="preserve"> этого периода дата записывается полностью: 1 декабря.</w:t>
      </w:r>
    </w:p>
    <w:p w:rsidR="005D494A" w:rsidRDefault="005D494A" w:rsidP="005D494A">
      <w:r>
        <w:t>С 3 класса (со 2 полугодия) допускается в записи даты писать числительные</w:t>
      </w:r>
    </w:p>
    <w:p w:rsidR="005D494A" w:rsidRDefault="005D494A" w:rsidP="005D494A">
      <w:r>
        <w:t>прописью: первое декабря.</w:t>
      </w:r>
    </w:p>
    <w:p w:rsidR="005D494A" w:rsidRDefault="005D494A" w:rsidP="005D494A">
      <w:proofErr w:type="gramStart"/>
      <w:r>
        <w:t>Запись названия работы проводится на следующей рабочей строке (без</w:t>
      </w:r>
      <w:proofErr w:type="gramEnd"/>
    </w:p>
    <w:p w:rsidR="005D494A" w:rsidRDefault="005D494A" w:rsidP="005D494A">
      <w:r>
        <w:t>пропуска) по центру и оформляется как предложение. Например: Классная</w:t>
      </w:r>
    </w:p>
    <w:p w:rsidR="005D494A" w:rsidRDefault="005D494A" w:rsidP="005D494A">
      <w:r>
        <w:t>работа. Домашняя работа. Работа над ошибками.</w:t>
      </w:r>
    </w:p>
    <w:p w:rsidR="005D494A" w:rsidRDefault="005D494A" w:rsidP="005D494A">
      <w:r>
        <w:t xml:space="preserve">Вариативность работы фиксируется на следующей строке по центру или </w:t>
      </w:r>
      <w:proofErr w:type="gramStart"/>
      <w:r>
        <w:t>на</w:t>
      </w:r>
      <w:proofErr w:type="gramEnd"/>
    </w:p>
    <w:p w:rsidR="005D494A" w:rsidRDefault="005D494A" w:rsidP="005D494A">
      <w:proofErr w:type="gramStart"/>
      <w:r>
        <w:t>полях</w:t>
      </w:r>
      <w:proofErr w:type="gramEnd"/>
      <w:r>
        <w:t xml:space="preserve"> (краткая форма записи):</w:t>
      </w:r>
    </w:p>
    <w:p w:rsidR="005D494A" w:rsidRDefault="005D494A" w:rsidP="005D494A">
      <w:r>
        <w:t>I-вариант.</w:t>
      </w:r>
    </w:p>
    <w:p w:rsidR="005D494A" w:rsidRDefault="005D494A" w:rsidP="005D494A">
      <w:r>
        <w:t xml:space="preserve"> 1-в. (запись римскими цифрами)</w:t>
      </w:r>
    </w:p>
    <w:p w:rsidR="005D494A" w:rsidRDefault="005D494A" w:rsidP="005D494A">
      <w:r>
        <w:lastRenderedPageBreak/>
        <w:t xml:space="preserve">Слово упражнение </w:t>
      </w:r>
      <w:proofErr w:type="gramStart"/>
      <w:r>
        <w:t>пишется полностью с 3 класса начиная</w:t>
      </w:r>
      <w:proofErr w:type="gramEnd"/>
      <w:r>
        <w:t xml:space="preserve"> с третьей</w:t>
      </w:r>
    </w:p>
    <w:p w:rsidR="005D494A" w:rsidRDefault="005D494A" w:rsidP="005D494A">
      <w:r>
        <w:t>четверти.</w:t>
      </w:r>
    </w:p>
    <w:p w:rsidR="005D494A" w:rsidRDefault="005D494A" w:rsidP="005D494A">
      <w:r>
        <w:t xml:space="preserve">Номера упражнений, выполняемых в тетрадях, указываются при их </w:t>
      </w:r>
      <w:proofErr w:type="gramStart"/>
      <w:r>
        <w:t>полном</w:t>
      </w:r>
      <w:proofErr w:type="gramEnd"/>
    </w:p>
    <w:p w:rsidR="005D494A" w:rsidRDefault="005D494A" w:rsidP="005D494A">
      <w:proofErr w:type="gramStart"/>
      <w:r>
        <w:t>объеме</w:t>
      </w:r>
      <w:proofErr w:type="gramEnd"/>
      <w:r>
        <w:t>. Если упражнение выполняется не полностью, то не указываются.</w:t>
      </w:r>
    </w:p>
    <w:p w:rsidR="005D494A" w:rsidRDefault="005D494A" w:rsidP="005D494A">
      <w:r>
        <w:t>Допускается краткая и полная форма записи (по центру строки).</w:t>
      </w:r>
    </w:p>
    <w:p w:rsidR="005D494A" w:rsidRDefault="005D494A" w:rsidP="005D494A">
      <w:r>
        <w:t>Образец: Упражнение 234.</w:t>
      </w:r>
    </w:p>
    <w:p w:rsidR="005D494A" w:rsidRDefault="005D494A" w:rsidP="005D494A">
      <w:r>
        <w:t>У пр. 2 34</w:t>
      </w:r>
    </w:p>
    <w:p w:rsidR="005D494A" w:rsidRDefault="005D494A" w:rsidP="005D494A">
      <w:r>
        <w:t xml:space="preserve">В работе, требующей записи в столбик, первое слово пишется </w:t>
      </w:r>
      <w:proofErr w:type="gramStart"/>
      <w:r>
        <w:t>с</w:t>
      </w:r>
      <w:proofErr w:type="gramEnd"/>
      <w:r>
        <w:t xml:space="preserve"> большой</w:t>
      </w:r>
    </w:p>
    <w:p w:rsidR="005D494A" w:rsidRDefault="005D494A" w:rsidP="005D494A">
      <w:r>
        <w:t>буквы. Знаки препинания (запятые) не ставятся.</w:t>
      </w:r>
    </w:p>
    <w:p w:rsidR="005D494A" w:rsidRDefault="005D494A" w:rsidP="005D494A">
      <w:r>
        <w:t>Например: Ветер</w:t>
      </w:r>
    </w:p>
    <w:p w:rsidR="005D494A" w:rsidRDefault="005D494A" w:rsidP="005D494A">
      <w:r>
        <w:t>восток</w:t>
      </w:r>
    </w:p>
    <w:p w:rsidR="005D494A" w:rsidRDefault="005D494A" w:rsidP="005D494A">
      <w:r>
        <w:t>песок</w:t>
      </w:r>
    </w:p>
    <w:p w:rsidR="005D494A" w:rsidRDefault="005D494A" w:rsidP="005D494A">
      <w:r>
        <w:t xml:space="preserve">При выполнении подобного вида работы в строчку первое слово пишется </w:t>
      </w:r>
      <w:proofErr w:type="gramStart"/>
      <w:r>
        <w:t>с</w:t>
      </w:r>
      <w:proofErr w:type="gramEnd"/>
    </w:p>
    <w:p w:rsidR="005D494A" w:rsidRDefault="005D494A" w:rsidP="005D494A">
      <w:r>
        <w:t>красной строки, с большой буквы, через запятую. Например:</w:t>
      </w:r>
    </w:p>
    <w:p w:rsidR="005D494A" w:rsidRDefault="005D494A" w:rsidP="005D494A">
      <w:r>
        <w:t>Ветер, восток, песок.</w:t>
      </w:r>
    </w:p>
    <w:p w:rsidR="005D494A" w:rsidRDefault="005D494A" w:rsidP="005D494A">
      <w:r>
        <w:t>При выполнении различных видов разбора требуется соблюдение принятых</w:t>
      </w:r>
    </w:p>
    <w:p w:rsidR="005D494A" w:rsidRDefault="005D494A" w:rsidP="005D494A">
      <w:r>
        <w:t>норм сокращений слов, обозначений терминов. Сокращается слово только</w:t>
      </w:r>
    </w:p>
    <w:p w:rsidR="005D494A" w:rsidRDefault="005D494A" w:rsidP="005D494A">
      <w:r>
        <w:t>на согласные:</w:t>
      </w:r>
    </w:p>
    <w:p w:rsidR="005D494A" w:rsidRDefault="005D494A" w:rsidP="005D494A">
      <w:r>
        <w:t>глухой-гл., звонкий-</w:t>
      </w:r>
      <w:proofErr w:type="spellStart"/>
      <w:r>
        <w:t>зв</w:t>
      </w:r>
      <w:proofErr w:type="spellEnd"/>
      <w:r>
        <w:t>., согласный-</w:t>
      </w:r>
      <w:proofErr w:type="spellStart"/>
      <w:r>
        <w:t>согл</w:t>
      </w:r>
      <w:proofErr w:type="spellEnd"/>
      <w:r>
        <w:t>., твердый-</w:t>
      </w:r>
      <w:proofErr w:type="spellStart"/>
      <w:r>
        <w:t>тв</w:t>
      </w:r>
      <w:proofErr w:type="spellEnd"/>
      <w:r>
        <w:t>.,</w:t>
      </w:r>
    </w:p>
    <w:p w:rsidR="005D494A" w:rsidRDefault="005D494A" w:rsidP="005D494A">
      <w:r>
        <w:t>существительное-сущ.</w:t>
      </w:r>
    </w:p>
    <w:p w:rsidR="005D494A" w:rsidRDefault="005D494A" w:rsidP="005D494A">
      <w:r>
        <w:t>прилагательное-прил.</w:t>
      </w:r>
    </w:p>
    <w:p w:rsidR="005D494A" w:rsidRDefault="005D494A" w:rsidP="005D494A">
      <w:r>
        <w:t>глагол-гл.</w:t>
      </w:r>
    </w:p>
    <w:p w:rsidR="005D494A" w:rsidRDefault="005D494A" w:rsidP="005D494A">
      <w:r>
        <w:t>предлог-пр.</w:t>
      </w:r>
    </w:p>
    <w:p w:rsidR="005D494A" w:rsidRDefault="005D494A" w:rsidP="005D494A">
      <w:r>
        <w:t>мужской род-</w:t>
      </w:r>
      <w:proofErr w:type="spellStart"/>
      <w:r>
        <w:t>м.р</w:t>
      </w:r>
      <w:proofErr w:type="spellEnd"/>
      <w:r>
        <w:t>.</w:t>
      </w:r>
    </w:p>
    <w:p w:rsidR="005D494A" w:rsidRDefault="005D494A" w:rsidP="005D494A">
      <w:r>
        <w:t xml:space="preserve">женский </w:t>
      </w:r>
      <w:proofErr w:type="gramStart"/>
      <w:r>
        <w:t>род-</w:t>
      </w:r>
      <w:proofErr w:type="spellStart"/>
      <w:r>
        <w:t>ж</w:t>
      </w:r>
      <w:proofErr w:type="gramEnd"/>
      <w:r>
        <w:t>.р</w:t>
      </w:r>
      <w:proofErr w:type="spellEnd"/>
      <w:r>
        <w:t>.</w:t>
      </w:r>
    </w:p>
    <w:p w:rsidR="005D494A" w:rsidRDefault="005D494A" w:rsidP="005D494A">
      <w:r>
        <w:t>средний род-</w:t>
      </w:r>
      <w:proofErr w:type="spellStart"/>
      <w:r>
        <w:t>ср.р</w:t>
      </w:r>
      <w:proofErr w:type="spellEnd"/>
      <w:r>
        <w:t>.</w:t>
      </w:r>
    </w:p>
    <w:p w:rsidR="005D494A" w:rsidRDefault="005D494A" w:rsidP="005D494A">
      <w:r>
        <w:t>Прошедшее время-</w:t>
      </w:r>
      <w:proofErr w:type="spellStart"/>
      <w:r>
        <w:t>прош</w:t>
      </w:r>
      <w:proofErr w:type="spellEnd"/>
      <w:r>
        <w:t>.</w:t>
      </w:r>
    </w:p>
    <w:p w:rsidR="005D494A" w:rsidRDefault="005D494A" w:rsidP="005D494A">
      <w:r>
        <w:t>Настоящее время-наст.</w:t>
      </w:r>
    </w:p>
    <w:p w:rsidR="005D494A" w:rsidRDefault="005D494A" w:rsidP="005D494A">
      <w:r>
        <w:t>Будущее врем</w:t>
      </w:r>
      <w:proofErr w:type="gramStart"/>
      <w:r>
        <w:t>я-</w:t>
      </w:r>
      <w:proofErr w:type="gramEnd"/>
      <w:r>
        <w:t xml:space="preserve"> буд.</w:t>
      </w:r>
    </w:p>
    <w:p w:rsidR="005D494A" w:rsidRDefault="005D494A" w:rsidP="005D494A">
      <w:r>
        <w:lastRenderedPageBreak/>
        <w:t>Единственное число-ед. ч.</w:t>
      </w:r>
    </w:p>
    <w:p w:rsidR="005D494A" w:rsidRDefault="005D494A" w:rsidP="005D494A">
      <w:r>
        <w:t>Множественное число-мн. ч.</w:t>
      </w:r>
    </w:p>
    <w:p w:rsidR="005D494A" w:rsidRDefault="005D494A" w:rsidP="005D494A">
      <w:r>
        <w:t xml:space="preserve">Название падежей указывается заглавной буквой </w:t>
      </w:r>
      <w:proofErr w:type="gramStart"/>
      <w:r>
        <w:t xml:space="preserve">( </w:t>
      </w:r>
      <w:proofErr w:type="spellStart"/>
      <w:proofErr w:type="gramEnd"/>
      <w:r>
        <w:t>Им.п</w:t>
      </w:r>
      <w:proofErr w:type="spellEnd"/>
      <w:r>
        <w:t xml:space="preserve">. </w:t>
      </w:r>
      <w:proofErr w:type="spellStart"/>
      <w:r>
        <w:t>Р.п</w:t>
      </w:r>
      <w:proofErr w:type="spellEnd"/>
      <w:r>
        <w:t xml:space="preserve">. </w:t>
      </w:r>
      <w:proofErr w:type="spellStart"/>
      <w:r>
        <w:t>Д.п</w:t>
      </w:r>
      <w:proofErr w:type="spellEnd"/>
      <w:r>
        <w:t>.</w:t>
      </w:r>
    </w:p>
    <w:p w:rsidR="005D494A" w:rsidRDefault="005D494A" w:rsidP="005D494A">
      <w:proofErr w:type="spellStart"/>
      <w:r>
        <w:t>В.п</w:t>
      </w:r>
      <w:proofErr w:type="spellEnd"/>
      <w:r>
        <w:t xml:space="preserve">. Т.п. </w:t>
      </w:r>
      <w:proofErr w:type="spellStart"/>
      <w:proofErr w:type="gramStart"/>
      <w:r>
        <w:t>П.п</w:t>
      </w:r>
      <w:proofErr w:type="spellEnd"/>
      <w:r>
        <w:t>.)</w:t>
      </w:r>
      <w:proofErr w:type="gramEnd"/>
    </w:p>
    <w:p w:rsidR="005D494A" w:rsidRDefault="005D494A" w:rsidP="005D494A">
      <w:r>
        <w:t>Следует определить, что обозначения над словами выполнять ручкой, а</w:t>
      </w:r>
    </w:p>
    <w:p w:rsidR="005D494A" w:rsidRDefault="005D494A" w:rsidP="005D494A">
      <w:r>
        <w:t xml:space="preserve">также простым острозаточенным карандашом. Все подчеркивания делаются </w:t>
      </w:r>
      <w:proofErr w:type="gramStart"/>
      <w:r>
        <w:t>по</w:t>
      </w:r>
      <w:proofErr w:type="gramEnd"/>
    </w:p>
    <w:p w:rsidR="005D494A" w:rsidRDefault="005D494A" w:rsidP="005D494A">
      <w:r>
        <w:t>линейке только карандашом.</w:t>
      </w:r>
    </w:p>
    <w:p w:rsidR="005D494A" w:rsidRDefault="005D494A" w:rsidP="005D494A">
      <w:r>
        <w:t>Некоторые виды работ можно проводить и без линейки, при наличии у</w:t>
      </w:r>
    </w:p>
    <w:p w:rsidR="005D494A" w:rsidRDefault="005D494A" w:rsidP="005D494A">
      <w:r>
        <w:t>детей сформированного навыка работы с карандашом.</w:t>
      </w:r>
    </w:p>
    <w:p w:rsidR="005D494A" w:rsidRDefault="005D494A" w:rsidP="005D494A">
      <w:r>
        <w:t>При оформлении письменных видов разбора следует соблюдать требования</w:t>
      </w:r>
    </w:p>
    <w:p w:rsidR="005D494A" w:rsidRDefault="005D494A" w:rsidP="005D494A">
      <w:r>
        <w:t>предложенных образцов. Обращать внимание учащихся на постановку имеющихся</w:t>
      </w:r>
    </w:p>
    <w:p w:rsidR="005D494A" w:rsidRDefault="005D494A" w:rsidP="005D494A">
      <w:r>
        <w:t>тире, точки и запятой после определенных сокращений терминов.</w:t>
      </w:r>
    </w:p>
    <w:p w:rsidR="005D494A" w:rsidRDefault="005D494A" w:rsidP="005D494A">
      <w:r>
        <w:t>Напомним, что в математике при сокращении наименований единиц</w:t>
      </w:r>
    </w:p>
    <w:p w:rsidR="005D494A" w:rsidRDefault="005D494A" w:rsidP="005D494A">
      <w:r>
        <w:t>измерений точки не ставятся.</w:t>
      </w:r>
    </w:p>
    <w:p w:rsidR="005D494A" w:rsidRDefault="005D494A" w:rsidP="005D494A">
      <w:proofErr w:type="gramStart"/>
      <w:r>
        <w:t>Например: мм, м, см, ч, мин, км, кг, г и др.</w:t>
      </w:r>
      <w:proofErr w:type="gramEnd"/>
    </w:p>
    <w:p w:rsidR="005D494A" w:rsidRDefault="005D494A" w:rsidP="005D494A">
      <w:r>
        <w:t xml:space="preserve">Учащиеся 1-2 классов пишут в тетрадях в узкую линию. Переход </w:t>
      </w:r>
      <w:proofErr w:type="gramStart"/>
      <w:r>
        <w:t>на</w:t>
      </w:r>
      <w:proofErr w:type="gramEnd"/>
    </w:p>
    <w:p w:rsidR="005D494A" w:rsidRDefault="005D494A" w:rsidP="005D494A">
      <w:r>
        <w:t>широкую линейку учителем определяется с 3 класса с учетом наличия у</w:t>
      </w:r>
    </w:p>
    <w:p w:rsidR="005D494A" w:rsidRDefault="005D494A" w:rsidP="005D494A">
      <w:r>
        <w:t>учащихся успешно сформированного навыка письма.</w:t>
      </w:r>
    </w:p>
    <w:p w:rsidR="005D494A" w:rsidRDefault="005D494A" w:rsidP="005D494A">
      <w:r>
        <w:t>У учителей начальных классов много различных приемов</w:t>
      </w:r>
    </w:p>
    <w:p w:rsidR="005D494A" w:rsidRDefault="005D494A" w:rsidP="005D494A">
      <w:r>
        <w:t>организации «минуток чистописания». Методика их проведения требует</w:t>
      </w:r>
    </w:p>
    <w:p w:rsidR="005D494A" w:rsidRDefault="005D494A" w:rsidP="005D494A">
      <w:r>
        <w:t>соблюдение содержания, объема и периодичности проведения:</w:t>
      </w:r>
    </w:p>
    <w:p w:rsidR="005D494A" w:rsidRDefault="005D494A" w:rsidP="005D494A">
      <w:r>
        <w:t>1-2 класс- 2 строки, ежедневно. 3-4 класс- 3 строки, 2-3 раза в неделю.</w:t>
      </w:r>
    </w:p>
    <w:p w:rsidR="005D494A" w:rsidRDefault="005D494A" w:rsidP="005D494A">
      <w:r>
        <w:t>Учитель прописывает образцы в тетрадях. В классе на доске пишет</w:t>
      </w:r>
    </w:p>
    <w:p w:rsidR="005D494A" w:rsidRDefault="005D494A" w:rsidP="005D494A">
      <w:r>
        <w:t>образец с комментированием, указывая на типичные ошибки и пути их</w:t>
      </w:r>
    </w:p>
    <w:p w:rsidR="005D494A" w:rsidRDefault="005D494A" w:rsidP="005D494A">
      <w:r>
        <w:t>исправления. Важно обращать внимание детей на положение тетради, посадку,</w:t>
      </w:r>
    </w:p>
    <w:p w:rsidR="005D494A" w:rsidRDefault="005D494A" w:rsidP="005D494A">
      <w:r>
        <w:t>правильно ли они держат ручку. Многие учителя применяют различные</w:t>
      </w:r>
    </w:p>
    <w:p w:rsidR="005D494A" w:rsidRDefault="005D494A" w:rsidP="005D494A">
      <w:r>
        <w:t>приспособления для формирования каллиграфического письма: трафареты,</w:t>
      </w:r>
    </w:p>
    <w:p w:rsidR="005D494A" w:rsidRDefault="005D494A" w:rsidP="005D494A">
      <w:proofErr w:type="gramStart"/>
      <w:r>
        <w:t>кальку и т. д. Для стимулирования детей в практике используются различные</w:t>
      </w:r>
      <w:proofErr w:type="gramEnd"/>
    </w:p>
    <w:p w:rsidR="005D494A" w:rsidRDefault="005D494A" w:rsidP="005D494A">
      <w:proofErr w:type="gramStart"/>
      <w:r>
        <w:t>приемы поощрения: надписи на обложке (Твою тетрадь приятно проверять!</w:t>
      </w:r>
      <w:proofErr w:type="gramEnd"/>
    </w:p>
    <w:p w:rsidR="005D494A" w:rsidRDefault="005D494A" w:rsidP="005D494A">
      <w:r>
        <w:lastRenderedPageBreak/>
        <w:t xml:space="preserve">Пишу красиво и грамотно. </w:t>
      </w:r>
      <w:proofErr w:type="spellStart"/>
      <w:r>
        <w:t>Чистюлька</w:t>
      </w:r>
      <w:proofErr w:type="spellEnd"/>
      <w:r>
        <w:t xml:space="preserve">. </w:t>
      </w:r>
      <w:proofErr w:type="gramStart"/>
      <w:r>
        <w:t>Пишу на «5»!), выставки лучших</w:t>
      </w:r>
      <w:proofErr w:type="gramEnd"/>
    </w:p>
    <w:p w:rsidR="005D494A" w:rsidRDefault="005D494A" w:rsidP="005D494A">
      <w:r>
        <w:t>тетрадей. К приемам стимулирования относятся и ежедневное оценивание</w:t>
      </w:r>
    </w:p>
    <w:p w:rsidR="005D494A" w:rsidRDefault="005D494A" w:rsidP="005D494A">
      <w:r>
        <w:t xml:space="preserve">выполненных работ в отношении каллиграфии. Обычно оценка выносится </w:t>
      </w:r>
      <w:proofErr w:type="gramStart"/>
      <w:r>
        <w:t>на</w:t>
      </w:r>
      <w:proofErr w:type="gramEnd"/>
    </w:p>
    <w:p w:rsidR="005D494A" w:rsidRDefault="005D494A" w:rsidP="005D494A">
      <w:r>
        <w:t>поля. Рекомендуется иногда выставлять оценки и в журнал. По не следует</w:t>
      </w:r>
    </w:p>
    <w:p w:rsidR="005D494A" w:rsidRDefault="005D494A" w:rsidP="005D494A">
      <w:r>
        <w:t>превращать работу по каллиграфии в своеобразное наказание для детей.</w:t>
      </w:r>
    </w:p>
    <w:p w:rsidR="005D494A" w:rsidRDefault="005D494A" w:rsidP="005D494A">
      <w:r>
        <w:t>Учитель должен помнить о принципах дифференцированного подхода.</w:t>
      </w:r>
    </w:p>
    <w:p w:rsidR="005D494A" w:rsidRDefault="005D494A" w:rsidP="005D494A">
      <w:r>
        <w:t xml:space="preserve"> Оформление письменных работ по математике.</w:t>
      </w:r>
    </w:p>
    <w:p w:rsidR="005D494A" w:rsidRDefault="005D494A" w:rsidP="005D494A">
      <w:proofErr w:type="gramStart"/>
      <w:r>
        <w:t>Между классной и домашней работами следует отступать 4 клетки (на</w:t>
      </w:r>
      <w:proofErr w:type="gramEnd"/>
    </w:p>
    <w:p w:rsidR="005D494A" w:rsidRDefault="005D494A" w:rsidP="005D494A">
      <w:r>
        <w:t>пятой клетке начинается следующая работа)</w:t>
      </w:r>
    </w:p>
    <w:p w:rsidR="005D494A" w:rsidRDefault="005D494A" w:rsidP="005D494A">
      <w:r>
        <w:t xml:space="preserve">Между видами упражнений в </w:t>
      </w:r>
      <w:proofErr w:type="gramStart"/>
      <w:r>
        <w:t>классной</w:t>
      </w:r>
      <w:proofErr w:type="gramEnd"/>
      <w:r>
        <w:t xml:space="preserve"> и домашней работах отступаются</w:t>
      </w:r>
    </w:p>
    <w:p w:rsidR="005D494A" w:rsidRDefault="005D494A" w:rsidP="005D494A">
      <w:r>
        <w:t>две клетки вниз. Следует отметить, что для заглавных букв клетка не</w:t>
      </w:r>
    </w:p>
    <w:p w:rsidR="005D494A" w:rsidRDefault="005D494A" w:rsidP="005D494A">
      <w:r>
        <w:t>отводится, т. е. для них считается одна из двух (четырех) клеток.</w:t>
      </w:r>
    </w:p>
    <w:p w:rsidR="005D494A" w:rsidRDefault="005D494A" w:rsidP="005D494A">
      <w:r>
        <w:t>Между столбиками выражений, уравнений, равенств и прочими</w:t>
      </w:r>
    </w:p>
    <w:p w:rsidR="005D494A" w:rsidRDefault="005D494A" w:rsidP="005D494A">
      <w:r>
        <w:t>отступаются три клетки вправо (пишем на четвертой).</w:t>
      </w:r>
    </w:p>
    <w:p w:rsidR="005D494A" w:rsidRDefault="005D494A" w:rsidP="005D494A">
      <w:r>
        <w:t>Дату можно записывать традиционно посередине, а можно и на полях.</w:t>
      </w:r>
    </w:p>
    <w:p w:rsidR="005D494A" w:rsidRDefault="005D494A" w:rsidP="005D494A">
      <w:r>
        <w:t>В любой работе отступается одна клетка слева от края тетради (5 мм)</w:t>
      </w:r>
    </w:p>
    <w:p w:rsidR="005D494A" w:rsidRDefault="005D494A" w:rsidP="005D494A">
      <w:r>
        <w:t>Традиционно в тетрадях отмечаются виды заданий. Слово «Задача»</w:t>
      </w:r>
    </w:p>
    <w:p w:rsidR="005D494A" w:rsidRDefault="005D494A" w:rsidP="005D494A">
      <w:r>
        <w:t>пишется посередине строки, отмечается номер.</w:t>
      </w:r>
    </w:p>
    <w:p w:rsidR="005D494A" w:rsidRDefault="005D494A" w:rsidP="005D494A">
      <w:r>
        <w:t>Оформление задач также требует соблюдения принятых норм. Краткая</w:t>
      </w:r>
    </w:p>
    <w:p w:rsidR="005D494A" w:rsidRDefault="005D494A" w:rsidP="005D494A">
      <w:r>
        <w:t>запись условия задач оформляется в соответствии их вида. «Главные» слова</w:t>
      </w:r>
    </w:p>
    <w:p w:rsidR="005D494A" w:rsidRDefault="005D494A" w:rsidP="005D494A">
      <w:r>
        <w:t>пишутся с большой буквы. На первых этапах обучения допускается их</w:t>
      </w:r>
    </w:p>
    <w:p w:rsidR="005D494A" w:rsidRDefault="005D494A" w:rsidP="005D494A">
      <w:r>
        <w:t>неполная запись (по начальным буквам).</w:t>
      </w:r>
    </w:p>
    <w:p w:rsidR="005D494A" w:rsidRDefault="005D494A" w:rsidP="005D494A">
      <w:r>
        <w:t>В 1-4 классах нет необходимости писать слово «Решение». Существует несколько</w:t>
      </w:r>
    </w:p>
    <w:p w:rsidR="005D494A" w:rsidRDefault="005D494A" w:rsidP="005D494A">
      <w:r>
        <w:t xml:space="preserve">форм записи решения задач: по действиям, по действиям с </w:t>
      </w:r>
      <w:proofErr w:type="gramStart"/>
      <w:r>
        <w:t>письменными</w:t>
      </w:r>
      <w:proofErr w:type="gramEnd"/>
    </w:p>
    <w:p w:rsidR="005D494A" w:rsidRDefault="005D494A" w:rsidP="005D494A">
      <w:r>
        <w:t>пояснениями, по действиям с записью вопроса, выражением, уравнением.</w:t>
      </w:r>
    </w:p>
    <w:p w:rsidR="005D494A" w:rsidRDefault="005D494A" w:rsidP="005D494A">
      <w:r>
        <w:t>Слово «Ответ» пишется с заглавной буквы под решением. В первом классе</w:t>
      </w:r>
    </w:p>
    <w:p w:rsidR="005D494A" w:rsidRDefault="005D494A" w:rsidP="005D494A">
      <w:r>
        <w:t>ответ записывается кратко. Позднее учащиеся должны писать полный ответ.</w:t>
      </w:r>
    </w:p>
    <w:p w:rsidR="005D494A" w:rsidRDefault="005D494A" w:rsidP="005D494A">
      <w:r>
        <w:t>Например: Ответ: всего купили 10 мячей.</w:t>
      </w:r>
    </w:p>
    <w:p w:rsidR="005D494A" w:rsidRDefault="005D494A" w:rsidP="005D494A">
      <w:r>
        <w:t>При записи условия задачи в виде таблицы, нет необходимости ее вычерчивания.</w:t>
      </w:r>
    </w:p>
    <w:p w:rsidR="005D494A" w:rsidRDefault="005D494A" w:rsidP="005D494A">
      <w:r>
        <w:lastRenderedPageBreak/>
        <w:t>Учащиеся заполняют графы, отступая от них две-три клетки. Названия граф</w:t>
      </w:r>
    </w:p>
    <w:p w:rsidR="005D494A" w:rsidRDefault="005D494A" w:rsidP="005D494A">
      <w:r>
        <w:t>(колонок) пишется с большой буквы.</w:t>
      </w:r>
    </w:p>
    <w:p w:rsidR="005D494A" w:rsidRDefault="005D494A" w:rsidP="005D494A">
      <w:r>
        <w:t xml:space="preserve">При оформлении решения выражений на порядок действий следует требовать </w:t>
      </w:r>
      <w:proofErr w:type="gramStart"/>
      <w:r>
        <w:t>от</w:t>
      </w:r>
      <w:proofErr w:type="gramEnd"/>
    </w:p>
    <w:p w:rsidR="005D494A" w:rsidRDefault="005D494A" w:rsidP="005D494A">
      <w:r>
        <w:t>учащихся соблюдения следующих норм:</w:t>
      </w:r>
    </w:p>
    <w:p w:rsidR="005D494A" w:rsidRDefault="005D494A" w:rsidP="005D494A">
      <w:r>
        <w:t>- записать выражение полностью;</w:t>
      </w:r>
    </w:p>
    <w:p w:rsidR="005D494A" w:rsidRDefault="005D494A" w:rsidP="005D494A">
      <w:r>
        <w:t>- указать цифрами над знаками порядок действий;</w:t>
      </w:r>
    </w:p>
    <w:p w:rsidR="005D494A" w:rsidRDefault="005D494A" w:rsidP="005D494A">
      <w:proofErr w:type="gramStart"/>
      <w:r>
        <w:t>- расписать выполняемые действия по порядку (применяя устные</w:t>
      </w:r>
      <w:proofErr w:type="gramEnd"/>
    </w:p>
    <w:p w:rsidR="005D494A" w:rsidRDefault="005D494A" w:rsidP="005D494A">
      <w:r>
        <w:t>или письменные приемы вычислений), отступив вниз одну клетку;</w:t>
      </w:r>
    </w:p>
    <w:p w:rsidR="005D494A" w:rsidRDefault="005D494A" w:rsidP="005D494A">
      <w:r>
        <w:t>- записать окончательное значение выражения.</w:t>
      </w:r>
    </w:p>
    <w:p w:rsidR="005D494A" w:rsidRDefault="005D494A" w:rsidP="005D494A">
      <w:r>
        <w:t>Например.</w:t>
      </w:r>
    </w:p>
    <w:p w:rsidR="005D494A" w:rsidRDefault="005D494A" w:rsidP="005D494A">
      <w:r>
        <w:t>3 1 4 2</w:t>
      </w:r>
    </w:p>
    <w:p w:rsidR="005D494A" w:rsidRDefault="005D494A" w:rsidP="005D494A">
      <w:r>
        <w:t>3450 – 145 * 2 + 1265</w:t>
      </w:r>
      <w:proofErr w:type="gramStart"/>
      <w:r>
        <w:t xml:space="preserve"> :</w:t>
      </w:r>
      <w:proofErr w:type="gramEnd"/>
      <w:r>
        <w:t>5 =3413</w:t>
      </w:r>
    </w:p>
    <w:p w:rsidR="005D494A" w:rsidRDefault="005D494A" w:rsidP="005D494A">
      <w:r>
        <w:t>1)145*2=290</w:t>
      </w:r>
    </w:p>
    <w:p w:rsidR="005D494A" w:rsidRDefault="005D494A" w:rsidP="005D494A">
      <w:r>
        <w:t>Приводим образцы оформления сложных уравнений, как это требуют учителя</w:t>
      </w:r>
    </w:p>
    <w:p w:rsidR="005D494A" w:rsidRDefault="005D494A" w:rsidP="005D494A">
      <w:r>
        <w:t>математики в средней школе.</w:t>
      </w:r>
    </w:p>
    <w:p w:rsidR="005D494A" w:rsidRDefault="005D494A" w:rsidP="005D494A">
      <w:r>
        <w:t xml:space="preserve"> 3 2 1</w:t>
      </w:r>
    </w:p>
    <w:p w:rsidR="005D494A" w:rsidRDefault="005D494A" w:rsidP="005D494A">
      <w:r>
        <w:t>Х+123-56*2= 638</w:t>
      </w:r>
    </w:p>
    <w:p w:rsidR="005D494A" w:rsidRDefault="005D494A" w:rsidP="005D494A">
      <w:r>
        <w:t>Х+123-112-638</w:t>
      </w:r>
    </w:p>
    <w:p w:rsidR="005D494A" w:rsidRDefault="005D494A" w:rsidP="005D494A">
      <w:r>
        <w:t>Х+123=638+112</w:t>
      </w:r>
    </w:p>
    <w:p w:rsidR="005D494A" w:rsidRDefault="005D494A" w:rsidP="005D494A">
      <w:r>
        <w:t>Х+123=750</w:t>
      </w:r>
    </w:p>
    <w:p w:rsidR="005D494A" w:rsidRDefault="005D494A" w:rsidP="005D494A">
      <w:r>
        <w:t>Х=750-123</w:t>
      </w:r>
    </w:p>
    <w:p w:rsidR="005D494A" w:rsidRDefault="005D494A" w:rsidP="005D494A">
      <w:r>
        <w:t>Х=627</w:t>
      </w:r>
    </w:p>
    <w:p w:rsidR="005D494A" w:rsidRDefault="005D494A" w:rsidP="005D494A">
      <w:r>
        <w:t>627+123-56*2=638</w:t>
      </w:r>
    </w:p>
    <w:p w:rsidR="005D494A" w:rsidRDefault="005D494A" w:rsidP="005D494A">
      <w:r>
        <w:t>638=638</w:t>
      </w:r>
    </w:p>
    <w:p w:rsidR="005D494A" w:rsidRDefault="005D494A" w:rsidP="005D494A">
      <w:r>
        <w:t>Все письменные вычисления выполняются справа от уравнения.</w:t>
      </w:r>
    </w:p>
    <w:p w:rsidR="005D494A" w:rsidRDefault="005D494A" w:rsidP="005D494A">
      <w:r>
        <w:t>Оформлению записи задач геометрического типа учащихся также</w:t>
      </w:r>
    </w:p>
    <w:p w:rsidR="005D494A" w:rsidRDefault="005D494A" w:rsidP="005D494A">
      <w:r>
        <w:t>необходимо обучать.</w:t>
      </w:r>
    </w:p>
    <w:p w:rsidR="005D494A" w:rsidRDefault="005D494A" w:rsidP="005D494A">
      <w:r>
        <w:t>Все чертежи выполняются простым карандашом по линейке.</w:t>
      </w:r>
    </w:p>
    <w:p w:rsidR="005D494A" w:rsidRDefault="005D494A" w:rsidP="005D494A">
      <w:r>
        <w:t>Измерения можно подписывать ручкой. Обозначения • буквами</w:t>
      </w:r>
    </w:p>
    <w:p w:rsidR="005D494A" w:rsidRDefault="005D494A" w:rsidP="005D494A">
      <w:r>
        <w:lastRenderedPageBreak/>
        <w:t xml:space="preserve">выполняются печатным шрифтом, прописными буквами </w:t>
      </w:r>
      <w:proofErr w:type="gramStart"/>
      <w:r>
        <w:t>латинского</w:t>
      </w:r>
      <w:proofErr w:type="gramEnd"/>
    </w:p>
    <w:p w:rsidR="005D494A" w:rsidRDefault="005D494A" w:rsidP="005D494A">
      <w:r>
        <w:t>алфавита.</w:t>
      </w:r>
    </w:p>
    <w:p w:rsidR="005D494A" w:rsidRDefault="005D494A" w:rsidP="005D494A">
      <w:r>
        <w:t>А В</w:t>
      </w:r>
    </w:p>
    <w:p w:rsidR="005D494A" w:rsidRDefault="005D494A" w:rsidP="005D494A">
      <w:r>
        <w:t>С D</w:t>
      </w:r>
    </w:p>
    <w:p w:rsidR="005D494A" w:rsidRDefault="005D494A" w:rsidP="005D494A">
      <w:r>
        <w:t xml:space="preserve"> </w:t>
      </w:r>
      <w:proofErr w:type="spellStart"/>
      <w:proofErr w:type="gramStart"/>
      <w:r>
        <w:t>C</w:t>
      </w:r>
      <w:proofErr w:type="gramEnd"/>
      <w:r>
        <w:t>лова</w:t>
      </w:r>
      <w:proofErr w:type="spellEnd"/>
      <w:r>
        <w:t xml:space="preserve"> длина, ширина прямоугольника не допускается обозначать</w:t>
      </w:r>
    </w:p>
    <w:p w:rsidR="005D494A" w:rsidRDefault="005D494A" w:rsidP="005D494A">
      <w:r>
        <w:t>кратко латинскими буквами.</w:t>
      </w:r>
    </w:p>
    <w:p w:rsidR="005D494A" w:rsidRDefault="005D494A" w:rsidP="005D494A">
      <w:r>
        <w:t>Задача:</w:t>
      </w:r>
    </w:p>
    <w:p w:rsidR="005D494A" w:rsidRDefault="005D494A" w:rsidP="005D494A">
      <w:r>
        <w:t>Длина прямоугольника 12 см, его ширина равна 6 см. Вычислите</w:t>
      </w:r>
    </w:p>
    <w:p w:rsidR="005D494A" w:rsidRDefault="005D494A" w:rsidP="005D494A">
      <w:r>
        <w:t>периметр и площадь прямоугольника.</w:t>
      </w:r>
    </w:p>
    <w:p w:rsidR="005D494A" w:rsidRDefault="005D494A" w:rsidP="005D494A">
      <w:r>
        <w:t>Образец краткой записи и решения задачи:</w:t>
      </w:r>
    </w:p>
    <w:p w:rsidR="005D494A" w:rsidRDefault="005D494A" w:rsidP="005D494A">
      <w:r>
        <w:t>Длина -12 см</w:t>
      </w:r>
    </w:p>
    <w:p w:rsidR="005D494A" w:rsidRDefault="005D494A" w:rsidP="005D494A">
      <w:r>
        <w:t>Ширина - 6 см</w:t>
      </w:r>
    </w:p>
    <w:p w:rsidR="005D494A" w:rsidRDefault="005D494A" w:rsidP="005D494A">
      <w:r>
        <w:t xml:space="preserve">Периметр -? </w:t>
      </w:r>
      <w:proofErr w:type="gramStart"/>
      <w:r>
        <w:t>см</w:t>
      </w:r>
      <w:proofErr w:type="gramEnd"/>
    </w:p>
    <w:p w:rsidR="005D494A" w:rsidRDefault="005D494A" w:rsidP="005D494A">
      <w:r>
        <w:t>Площадь - ? см</w:t>
      </w:r>
      <w:proofErr w:type="gramStart"/>
      <w:r>
        <w:t>2</w:t>
      </w:r>
      <w:proofErr w:type="gramEnd"/>
    </w:p>
    <w:p w:rsidR="005D494A" w:rsidRDefault="005D494A" w:rsidP="005D494A">
      <w:r>
        <w:t>(12+6) *2=36 (см)</w:t>
      </w:r>
    </w:p>
    <w:p w:rsidR="005D494A" w:rsidRDefault="005D494A" w:rsidP="005D494A">
      <w:r>
        <w:t>12*6=72 (см</w:t>
      </w:r>
      <w:proofErr w:type="gramStart"/>
      <w:r>
        <w:t>2</w:t>
      </w:r>
      <w:proofErr w:type="gramEnd"/>
    </w:p>
    <w:p w:rsidR="005D494A" w:rsidRDefault="005D494A" w:rsidP="005D494A">
      <w:r>
        <w:t>)</w:t>
      </w:r>
    </w:p>
    <w:p w:rsidR="005D494A" w:rsidRDefault="005D494A" w:rsidP="005D494A">
      <w:r>
        <w:t>Ответ: Периметр-36 см, площадь=72</w:t>
      </w:r>
      <w:proofErr w:type="gramStart"/>
      <w:r>
        <w:t xml:space="preserve">( </w:t>
      </w:r>
      <w:proofErr w:type="gramEnd"/>
      <w:r>
        <w:t>см2 )</w:t>
      </w:r>
    </w:p>
    <w:p w:rsidR="005D494A" w:rsidRDefault="005D494A" w:rsidP="005D494A">
      <w:r>
        <w:t>Чертить фигуру следует лишь тогда, когда это требует условие задачи.</w:t>
      </w:r>
    </w:p>
    <w:p w:rsidR="005D494A" w:rsidRDefault="005D494A" w:rsidP="005D494A">
      <w:r>
        <w:t>При оформлении математического диктанта следует соблюдать</w:t>
      </w:r>
    </w:p>
    <w:p w:rsidR="005D494A" w:rsidRDefault="005D494A" w:rsidP="005D494A">
      <w:r>
        <w:t>следующие требования:</w:t>
      </w:r>
    </w:p>
    <w:p w:rsidR="005D494A" w:rsidRDefault="005D494A" w:rsidP="005D494A">
      <w:r>
        <w:t>- записывать только ответы в строчку через запятую, отступая одну</w:t>
      </w:r>
    </w:p>
    <w:p w:rsidR="005D494A" w:rsidRDefault="005D494A" w:rsidP="005D494A">
      <w:r>
        <w:t>клетку</w:t>
      </w:r>
    </w:p>
    <w:p w:rsidR="005D494A" w:rsidRDefault="005D494A" w:rsidP="005D494A">
      <w:r>
        <w:t>- рядом с числом писать наименования единиц измерений и</w:t>
      </w:r>
    </w:p>
    <w:p w:rsidR="005D494A" w:rsidRDefault="005D494A" w:rsidP="005D494A">
      <w:r>
        <w:t>предлоги на, в</w:t>
      </w:r>
      <w:proofErr w:type="gramStart"/>
      <w:r>
        <w:t xml:space="preserve"> .</w:t>
      </w:r>
      <w:proofErr w:type="gramEnd"/>
      <w:r>
        <w:t>. раз.</w:t>
      </w:r>
    </w:p>
    <w:p w:rsidR="005D494A" w:rsidRDefault="005D494A" w:rsidP="005D494A">
      <w:r>
        <w:t>Образец: 675, 564, на 78, в 7 раз.</w:t>
      </w:r>
    </w:p>
    <w:p w:rsidR="005D494A" w:rsidRDefault="005D494A" w:rsidP="005D494A">
      <w:r>
        <w:t>Ведение дневников в начальной школе.</w:t>
      </w:r>
    </w:p>
    <w:p w:rsidR="005D494A" w:rsidRDefault="005D494A" w:rsidP="005D494A">
      <w:r>
        <w:t>Дневник является официальным школьным документом. Существуют</w:t>
      </w:r>
    </w:p>
    <w:p w:rsidR="005D494A" w:rsidRDefault="005D494A" w:rsidP="005D494A">
      <w:r>
        <w:t>определенные требования к его ведению. Обязательное наличие дневников</w:t>
      </w:r>
    </w:p>
    <w:p w:rsidR="005D494A" w:rsidRDefault="005D494A" w:rsidP="005D494A">
      <w:r>
        <w:lastRenderedPageBreak/>
        <w:t xml:space="preserve">требуется с 1-го класса. </w:t>
      </w:r>
      <w:proofErr w:type="gramStart"/>
      <w:r>
        <w:t xml:space="preserve">Но в некоторых случаях (с учетом </w:t>
      </w:r>
      <w:proofErr w:type="spellStart"/>
      <w:r>
        <w:t>сформированности</w:t>
      </w:r>
      <w:proofErr w:type="spellEnd"/>
      <w:r>
        <w:t xml:space="preserve"> у</w:t>
      </w:r>
      <w:proofErr w:type="gramEnd"/>
    </w:p>
    <w:p w:rsidR="005D494A" w:rsidRDefault="005D494A" w:rsidP="005D494A">
      <w:r>
        <w:t>школьников навыков чтения и письма) по решению педсовета и родительского</w:t>
      </w:r>
    </w:p>
    <w:p w:rsidR="005D494A" w:rsidRDefault="005D494A" w:rsidP="005D494A">
      <w:r>
        <w:t>собрания допускается ведение дневников с 1-2 класса.</w:t>
      </w:r>
    </w:p>
    <w:p w:rsidR="005D494A" w:rsidRDefault="005D494A" w:rsidP="005D494A">
      <w:r>
        <w:t>Дневники ведутся при помощи родителей и учителя. В настоящее время</w:t>
      </w:r>
    </w:p>
    <w:p w:rsidR="005D494A" w:rsidRDefault="005D494A" w:rsidP="005D494A">
      <w:r>
        <w:t>существует множество различных дневников. Поэтому классный</w:t>
      </w:r>
    </w:p>
    <w:p w:rsidR="005D494A" w:rsidRDefault="005D494A" w:rsidP="005D494A">
      <w:r>
        <w:t xml:space="preserve">руководитель должен довести до учащихся единые требования </w:t>
      </w:r>
      <w:proofErr w:type="gramStart"/>
      <w:r>
        <w:t>к</w:t>
      </w:r>
      <w:proofErr w:type="gramEnd"/>
      <w:r>
        <w:t xml:space="preserve"> их</w:t>
      </w:r>
    </w:p>
    <w:p w:rsidR="005D494A" w:rsidRDefault="005D494A" w:rsidP="005D494A">
      <w:r>
        <w:t>ведению:</w:t>
      </w:r>
    </w:p>
    <w:p w:rsidR="005D494A" w:rsidRDefault="005D494A" w:rsidP="005D494A">
      <w:r>
        <w:t>• записи выполняются аккуратно, разборчиво, грамотно,</w:t>
      </w:r>
    </w:p>
    <w:p w:rsidR="005D494A" w:rsidRDefault="005D494A" w:rsidP="005D494A">
      <w:r>
        <w:t>чернилами синего цвета;</w:t>
      </w:r>
    </w:p>
    <w:p w:rsidR="005D494A" w:rsidRDefault="005D494A" w:rsidP="005D494A">
      <w:r>
        <w:t xml:space="preserve">• требуется заполнение всех имеющихся разделов (пунктов) </w:t>
      </w:r>
      <w:proofErr w:type="gramStart"/>
      <w:r>
        <w:t>данного</w:t>
      </w:r>
      <w:proofErr w:type="gramEnd"/>
    </w:p>
    <w:p w:rsidR="005D494A" w:rsidRDefault="005D494A" w:rsidP="005D494A">
      <w:r>
        <w:t>дневника (начиная с титульного листа);</w:t>
      </w:r>
    </w:p>
    <w:p w:rsidR="005D494A" w:rsidRDefault="005D494A" w:rsidP="005D494A">
      <w:r>
        <w:t>• сведения о расписании уроков, звонков, названий предметов,</w:t>
      </w:r>
    </w:p>
    <w:p w:rsidR="005D494A" w:rsidRDefault="005D494A" w:rsidP="005D494A">
      <w:r>
        <w:t>фамилий преподавателей заполняются под руководством</w:t>
      </w:r>
    </w:p>
    <w:p w:rsidR="005D494A" w:rsidRDefault="005D494A" w:rsidP="005D494A">
      <w:r>
        <w:t>учителя;</w:t>
      </w:r>
    </w:p>
    <w:p w:rsidR="005D494A" w:rsidRDefault="005D494A" w:rsidP="005D494A">
      <w:r>
        <w:t>• названия месяца и предметов следует писать с маленькой буквы.</w:t>
      </w:r>
    </w:p>
    <w:p w:rsidR="005D494A" w:rsidRDefault="005D494A" w:rsidP="005D494A">
      <w:r>
        <w:t>Допускается сокращенная запись (</w:t>
      </w:r>
      <w:proofErr w:type="spellStart"/>
      <w:r>
        <w:t>матем</w:t>
      </w:r>
      <w:proofErr w:type="spellEnd"/>
      <w:r>
        <w:t>., лит</w:t>
      </w:r>
      <w:proofErr w:type="gramStart"/>
      <w:r>
        <w:t>.</w:t>
      </w:r>
      <w:proofErr w:type="gramEnd"/>
      <w:r>
        <w:t xml:space="preserve"> </w:t>
      </w:r>
      <w:proofErr w:type="gramStart"/>
      <w:r>
        <w:t>ч</w:t>
      </w:r>
      <w:proofErr w:type="gramEnd"/>
      <w:r>
        <w:t>т., познание,</w:t>
      </w:r>
    </w:p>
    <w:p w:rsidR="005D494A" w:rsidRDefault="005D494A" w:rsidP="005D494A">
      <w:proofErr w:type="spellStart"/>
      <w:r>
        <w:t>физ-ра</w:t>
      </w:r>
      <w:proofErr w:type="spellEnd"/>
      <w:r>
        <w:t>, изо</w:t>
      </w:r>
      <w:proofErr w:type="gramStart"/>
      <w:r>
        <w:t xml:space="preserve"> )</w:t>
      </w:r>
      <w:proofErr w:type="gramEnd"/>
      <w:r>
        <w:t>;</w:t>
      </w:r>
    </w:p>
    <w:p w:rsidR="005D494A" w:rsidRDefault="005D494A" w:rsidP="005D494A">
      <w:r>
        <w:t>• запись домашнего задания производится в отведенной графе.</w:t>
      </w:r>
    </w:p>
    <w:p w:rsidR="005D494A" w:rsidRDefault="005D494A" w:rsidP="005D494A">
      <w:r>
        <w:t>Обычно оно записывается на день, следующего урока. Следует</w:t>
      </w:r>
    </w:p>
    <w:p w:rsidR="005D494A" w:rsidRDefault="005D494A" w:rsidP="005D494A">
      <w:r>
        <w:t>требовать от учащихся регулярно отмечать номер упражнения,</w:t>
      </w:r>
    </w:p>
    <w:p w:rsidR="005D494A" w:rsidRDefault="005D494A" w:rsidP="005D494A">
      <w:r>
        <w:t>страницу, особые примечания (наизусть, пересказ)</w:t>
      </w:r>
    </w:p>
    <w:p w:rsidR="005D494A" w:rsidRDefault="005D494A" w:rsidP="005D494A">
      <w:r>
        <w:t>образец: с. 132, упр. 453</w:t>
      </w:r>
    </w:p>
    <w:p w:rsidR="005D494A" w:rsidRDefault="005D494A" w:rsidP="005D494A">
      <w:r>
        <w:t>с 154-155 (пересказ)</w:t>
      </w:r>
    </w:p>
    <w:p w:rsidR="005D494A" w:rsidRDefault="005D494A" w:rsidP="005D494A">
      <w:r>
        <w:t xml:space="preserve">• в графе «оценка» и «роспись» учителем выставляются оценки </w:t>
      </w:r>
      <w:proofErr w:type="gramStart"/>
      <w:r>
        <w:t>в</w:t>
      </w:r>
      <w:proofErr w:type="gramEnd"/>
    </w:p>
    <w:p w:rsidR="005D494A" w:rsidRDefault="005D494A" w:rsidP="005D494A">
      <w:proofErr w:type="gramStart"/>
      <w:r>
        <w:t>соответствии</w:t>
      </w:r>
      <w:proofErr w:type="gramEnd"/>
      <w:r>
        <w:t xml:space="preserve"> с оценкой в журнале. Ученик подает дневник учителю</w:t>
      </w:r>
    </w:p>
    <w:p w:rsidR="005D494A" w:rsidRDefault="005D494A" w:rsidP="005D494A">
      <w:r>
        <w:t xml:space="preserve">по первому его требованию. При выставлении оценок за </w:t>
      </w:r>
      <w:proofErr w:type="gramStart"/>
      <w:r>
        <w:t>различные</w:t>
      </w:r>
      <w:proofErr w:type="gramEnd"/>
    </w:p>
    <w:p w:rsidR="005D494A" w:rsidRDefault="005D494A" w:rsidP="005D494A">
      <w:r>
        <w:t>виды проверочных работ допускаются дополнительные записи</w:t>
      </w:r>
    </w:p>
    <w:p w:rsidR="005D494A" w:rsidRDefault="005D494A" w:rsidP="005D494A">
      <w:r>
        <w:t>рядом с оценкой: диктант (Д.), контрольная работа (</w:t>
      </w:r>
      <w:proofErr w:type="spellStart"/>
      <w:r>
        <w:t>к.р</w:t>
      </w:r>
      <w:proofErr w:type="spellEnd"/>
      <w:r>
        <w:t>.) и т.д.</w:t>
      </w:r>
    </w:p>
    <w:p w:rsidR="005D494A" w:rsidRDefault="005D494A" w:rsidP="005D494A">
      <w:r>
        <w:t xml:space="preserve">• в начальной школе практикуется применение </w:t>
      </w:r>
      <w:proofErr w:type="gramStart"/>
      <w:r>
        <w:t>поощрительных</w:t>
      </w:r>
      <w:proofErr w:type="gramEnd"/>
      <w:r>
        <w:t>,</w:t>
      </w:r>
    </w:p>
    <w:p w:rsidR="005D494A" w:rsidRDefault="005D494A" w:rsidP="005D494A">
      <w:r>
        <w:lastRenderedPageBreak/>
        <w:t>похвальных, назидательных и прочих записей: «Молодец!»,</w:t>
      </w:r>
    </w:p>
    <w:p w:rsidR="005D494A" w:rsidRDefault="005D494A" w:rsidP="005D494A">
      <w:r>
        <w:t>«Умница!», «Надо постараться!»;</w:t>
      </w:r>
    </w:p>
    <w:p w:rsidR="005D494A" w:rsidRDefault="005D494A" w:rsidP="005D494A">
      <w:r>
        <w:t>в современных дневниках отводится специальная графа для замечаний</w:t>
      </w:r>
    </w:p>
    <w:p w:rsidR="005D494A" w:rsidRDefault="005D494A" w:rsidP="005D494A">
      <w:r>
        <w:t>учителя, сообщений для родителей и прочее.</w:t>
      </w:r>
    </w:p>
    <w:p w:rsidR="005D494A" w:rsidRDefault="005D494A" w:rsidP="005D494A">
      <w:r>
        <w:t>• классный руководитель еженедельно проверяет ведение</w:t>
      </w:r>
    </w:p>
    <w:p w:rsidR="005D494A" w:rsidRDefault="005D494A" w:rsidP="005D494A">
      <w:r>
        <w:t xml:space="preserve">дневников, следит за </w:t>
      </w:r>
      <w:proofErr w:type="spellStart"/>
      <w:r>
        <w:t>накопляемостью</w:t>
      </w:r>
      <w:proofErr w:type="spellEnd"/>
      <w:r>
        <w:t xml:space="preserve"> оценок. Многие учителя</w:t>
      </w:r>
    </w:p>
    <w:p w:rsidR="005D494A" w:rsidRDefault="005D494A" w:rsidP="005D494A">
      <w:r>
        <w:t>выставляют оценки за ведение дневника учащимися, что, несомненно,</w:t>
      </w:r>
    </w:p>
    <w:p w:rsidR="005D494A" w:rsidRDefault="005D494A" w:rsidP="005D494A">
      <w:r>
        <w:t>является стимулом для повышения учебной культуры;</w:t>
      </w:r>
    </w:p>
    <w:p w:rsidR="005D494A" w:rsidRDefault="005D494A" w:rsidP="005D494A">
      <w:r>
        <w:t xml:space="preserve">• родители регулярно просматривают дневники и ставят </w:t>
      </w:r>
      <w:proofErr w:type="gramStart"/>
      <w:r>
        <w:t>свою</w:t>
      </w:r>
      <w:proofErr w:type="gramEnd"/>
    </w:p>
    <w:p w:rsidR="001F6943" w:rsidRDefault="005D494A" w:rsidP="005D494A">
      <w:r>
        <w:t>роспись</w:t>
      </w:r>
    </w:p>
    <w:sectPr w:rsidR="001F6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61"/>
    <w:rsid w:val="000005BC"/>
    <w:rsid w:val="00001C2F"/>
    <w:rsid w:val="00002196"/>
    <w:rsid w:val="000059CC"/>
    <w:rsid w:val="00006570"/>
    <w:rsid w:val="00011C7F"/>
    <w:rsid w:val="00012659"/>
    <w:rsid w:val="000152A6"/>
    <w:rsid w:val="0001540A"/>
    <w:rsid w:val="00016096"/>
    <w:rsid w:val="00016B0E"/>
    <w:rsid w:val="00016BEF"/>
    <w:rsid w:val="00021B7B"/>
    <w:rsid w:val="00022A72"/>
    <w:rsid w:val="00023070"/>
    <w:rsid w:val="00026298"/>
    <w:rsid w:val="00026D26"/>
    <w:rsid w:val="000274EC"/>
    <w:rsid w:val="000322E3"/>
    <w:rsid w:val="00032476"/>
    <w:rsid w:val="000335FD"/>
    <w:rsid w:val="000360B2"/>
    <w:rsid w:val="000404EA"/>
    <w:rsid w:val="0004197C"/>
    <w:rsid w:val="000420C9"/>
    <w:rsid w:val="0004550A"/>
    <w:rsid w:val="000466F2"/>
    <w:rsid w:val="000479A1"/>
    <w:rsid w:val="00047DA5"/>
    <w:rsid w:val="00050642"/>
    <w:rsid w:val="000611EC"/>
    <w:rsid w:val="00063402"/>
    <w:rsid w:val="000643BB"/>
    <w:rsid w:val="00067FC9"/>
    <w:rsid w:val="00072F97"/>
    <w:rsid w:val="00073E32"/>
    <w:rsid w:val="00080860"/>
    <w:rsid w:val="0008200A"/>
    <w:rsid w:val="00084A53"/>
    <w:rsid w:val="00091962"/>
    <w:rsid w:val="00091A8E"/>
    <w:rsid w:val="000932A0"/>
    <w:rsid w:val="00095507"/>
    <w:rsid w:val="000971AB"/>
    <w:rsid w:val="0009738D"/>
    <w:rsid w:val="000A1733"/>
    <w:rsid w:val="000A21AB"/>
    <w:rsid w:val="000A5C3F"/>
    <w:rsid w:val="000B08F6"/>
    <w:rsid w:val="000B2674"/>
    <w:rsid w:val="000B2EE6"/>
    <w:rsid w:val="000B61EE"/>
    <w:rsid w:val="000C1361"/>
    <w:rsid w:val="000C3E4E"/>
    <w:rsid w:val="000C51F6"/>
    <w:rsid w:val="000C51F8"/>
    <w:rsid w:val="000C63A7"/>
    <w:rsid w:val="000C65AD"/>
    <w:rsid w:val="000C7CEE"/>
    <w:rsid w:val="000D1ED6"/>
    <w:rsid w:val="000D28BA"/>
    <w:rsid w:val="000D3048"/>
    <w:rsid w:val="000D6B41"/>
    <w:rsid w:val="000E490D"/>
    <w:rsid w:val="000F0162"/>
    <w:rsid w:val="000F1CBE"/>
    <w:rsid w:val="000F2FE8"/>
    <w:rsid w:val="000F40EE"/>
    <w:rsid w:val="000F4195"/>
    <w:rsid w:val="001001B3"/>
    <w:rsid w:val="0010038F"/>
    <w:rsid w:val="00100617"/>
    <w:rsid w:val="0010064F"/>
    <w:rsid w:val="00101F82"/>
    <w:rsid w:val="00104C70"/>
    <w:rsid w:val="00106513"/>
    <w:rsid w:val="00107BC9"/>
    <w:rsid w:val="00112361"/>
    <w:rsid w:val="00115B3B"/>
    <w:rsid w:val="00120397"/>
    <w:rsid w:val="0012455A"/>
    <w:rsid w:val="00127018"/>
    <w:rsid w:val="00130716"/>
    <w:rsid w:val="00132FD7"/>
    <w:rsid w:val="0013413F"/>
    <w:rsid w:val="00134A47"/>
    <w:rsid w:val="00136517"/>
    <w:rsid w:val="001366EE"/>
    <w:rsid w:val="00136DE7"/>
    <w:rsid w:val="00137BAB"/>
    <w:rsid w:val="00141266"/>
    <w:rsid w:val="001448C9"/>
    <w:rsid w:val="0015161A"/>
    <w:rsid w:val="00151F8D"/>
    <w:rsid w:val="00154573"/>
    <w:rsid w:val="001627F4"/>
    <w:rsid w:val="00162B36"/>
    <w:rsid w:val="00163298"/>
    <w:rsid w:val="00167DDB"/>
    <w:rsid w:val="00170ADD"/>
    <w:rsid w:val="00172BE1"/>
    <w:rsid w:val="00175C9A"/>
    <w:rsid w:val="00175E11"/>
    <w:rsid w:val="00176472"/>
    <w:rsid w:val="0018101F"/>
    <w:rsid w:val="00181AD8"/>
    <w:rsid w:val="00185C98"/>
    <w:rsid w:val="001901CF"/>
    <w:rsid w:val="00193AE8"/>
    <w:rsid w:val="001961CF"/>
    <w:rsid w:val="00196A46"/>
    <w:rsid w:val="001A09E9"/>
    <w:rsid w:val="001A1FB4"/>
    <w:rsid w:val="001A2313"/>
    <w:rsid w:val="001A3ABA"/>
    <w:rsid w:val="001A3B72"/>
    <w:rsid w:val="001A5B99"/>
    <w:rsid w:val="001B12F2"/>
    <w:rsid w:val="001B2353"/>
    <w:rsid w:val="001B378F"/>
    <w:rsid w:val="001B579B"/>
    <w:rsid w:val="001C3444"/>
    <w:rsid w:val="001C3549"/>
    <w:rsid w:val="001C5109"/>
    <w:rsid w:val="001D085F"/>
    <w:rsid w:val="001D403E"/>
    <w:rsid w:val="001D7A15"/>
    <w:rsid w:val="001E039E"/>
    <w:rsid w:val="001E0438"/>
    <w:rsid w:val="001E1E4A"/>
    <w:rsid w:val="001E33AD"/>
    <w:rsid w:val="001F1314"/>
    <w:rsid w:val="001F164B"/>
    <w:rsid w:val="001F3020"/>
    <w:rsid w:val="001F3660"/>
    <w:rsid w:val="001F534C"/>
    <w:rsid w:val="001F6943"/>
    <w:rsid w:val="0020630D"/>
    <w:rsid w:val="00206F08"/>
    <w:rsid w:val="00207AB0"/>
    <w:rsid w:val="00210EAD"/>
    <w:rsid w:val="002127BC"/>
    <w:rsid w:val="00212FDB"/>
    <w:rsid w:val="0021325E"/>
    <w:rsid w:val="00214BB6"/>
    <w:rsid w:val="00221027"/>
    <w:rsid w:val="00221C5A"/>
    <w:rsid w:val="00222CA0"/>
    <w:rsid w:val="00227236"/>
    <w:rsid w:val="00232617"/>
    <w:rsid w:val="0023378A"/>
    <w:rsid w:val="00237124"/>
    <w:rsid w:val="00240EA9"/>
    <w:rsid w:val="00241534"/>
    <w:rsid w:val="002428E8"/>
    <w:rsid w:val="0024391B"/>
    <w:rsid w:val="0024431F"/>
    <w:rsid w:val="00245BF2"/>
    <w:rsid w:val="00246034"/>
    <w:rsid w:val="00246E88"/>
    <w:rsid w:val="002513A9"/>
    <w:rsid w:val="00254B01"/>
    <w:rsid w:val="0025524E"/>
    <w:rsid w:val="002605A9"/>
    <w:rsid w:val="002626AB"/>
    <w:rsid w:val="00264395"/>
    <w:rsid w:val="002664A6"/>
    <w:rsid w:val="00277338"/>
    <w:rsid w:val="00277AB5"/>
    <w:rsid w:val="00277B4F"/>
    <w:rsid w:val="00283FD3"/>
    <w:rsid w:val="00287622"/>
    <w:rsid w:val="00287656"/>
    <w:rsid w:val="00291250"/>
    <w:rsid w:val="0029328C"/>
    <w:rsid w:val="00295B4B"/>
    <w:rsid w:val="002A0C55"/>
    <w:rsid w:val="002A11B2"/>
    <w:rsid w:val="002A1FDD"/>
    <w:rsid w:val="002A38DD"/>
    <w:rsid w:val="002A431D"/>
    <w:rsid w:val="002A5393"/>
    <w:rsid w:val="002A7ADA"/>
    <w:rsid w:val="002B1F3A"/>
    <w:rsid w:val="002B3E34"/>
    <w:rsid w:val="002B518A"/>
    <w:rsid w:val="002B5B66"/>
    <w:rsid w:val="002B5EF3"/>
    <w:rsid w:val="002B7635"/>
    <w:rsid w:val="002B7671"/>
    <w:rsid w:val="002C02FF"/>
    <w:rsid w:val="002C288E"/>
    <w:rsid w:val="002C3370"/>
    <w:rsid w:val="002C38EB"/>
    <w:rsid w:val="002C5BE0"/>
    <w:rsid w:val="002C6561"/>
    <w:rsid w:val="002C7136"/>
    <w:rsid w:val="002C714B"/>
    <w:rsid w:val="002C7CCC"/>
    <w:rsid w:val="002C7E29"/>
    <w:rsid w:val="002D4FEC"/>
    <w:rsid w:val="002D5F1D"/>
    <w:rsid w:val="002D6083"/>
    <w:rsid w:val="002D7EBF"/>
    <w:rsid w:val="002E0E9F"/>
    <w:rsid w:val="002E15BE"/>
    <w:rsid w:val="002E2865"/>
    <w:rsid w:val="002E3B57"/>
    <w:rsid w:val="002E3D36"/>
    <w:rsid w:val="002E579D"/>
    <w:rsid w:val="002E58B9"/>
    <w:rsid w:val="002F0085"/>
    <w:rsid w:val="002F213D"/>
    <w:rsid w:val="002F2CAC"/>
    <w:rsid w:val="002F5746"/>
    <w:rsid w:val="002F72E7"/>
    <w:rsid w:val="00301650"/>
    <w:rsid w:val="0030169A"/>
    <w:rsid w:val="0030606B"/>
    <w:rsid w:val="0031454E"/>
    <w:rsid w:val="00316021"/>
    <w:rsid w:val="0031700E"/>
    <w:rsid w:val="00322C04"/>
    <w:rsid w:val="00324764"/>
    <w:rsid w:val="00327691"/>
    <w:rsid w:val="003303F1"/>
    <w:rsid w:val="003339B1"/>
    <w:rsid w:val="003351BA"/>
    <w:rsid w:val="00336089"/>
    <w:rsid w:val="0033794B"/>
    <w:rsid w:val="00337C0B"/>
    <w:rsid w:val="003422F5"/>
    <w:rsid w:val="00343AE7"/>
    <w:rsid w:val="003518B8"/>
    <w:rsid w:val="00351A24"/>
    <w:rsid w:val="00351F45"/>
    <w:rsid w:val="00354B4D"/>
    <w:rsid w:val="003553F8"/>
    <w:rsid w:val="00355401"/>
    <w:rsid w:val="00363757"/>
    <w:rsid w:val="0036529F"/>
    <w:rsid w:val="003661EC"/>
    <w:rsid w:val="0036665D"/>
    <w:rsid w:val="003678A8"/>
    <w:rsid w:val="003705AD"/>
    <w:rsid w:val="00374D90"/>
    <w:rsid w:val="0037530A"/>
    <w:rsid w:val="0037577A"/>
    <w:rsid w:val="00377E85"/>
    <w:rsid w:val="003800EE"/>
    <w:rsid w:val="003806AA"/>
    <w:rsid w:val="00385C8F"/>
    <w:rsid w:val="0039164C"/>
    <w:rsid w:val="003946BC"/>
    <w:rsid w:val="003962EF"/>
    <w:rsid w:val="003A0793"/>
    <w:rsid w:val="003A08D5"/>
    <w:rsid w:val="003A0EEF"/>
    <w:rsid w:val="003A3CAD"/>
    <w:rsid w:val="003A789B"/>
    <w:rsid w:val="003B0301"/>
    <w:rsid w:val="003B0626"/>
    <w:rsid w:val="003B59F1"/>
    <w:rsid w:val="003B6883"/>
    <w:rsid w:val="003B7528"/>
    <w:rsid w:val="003C626E"/>
    <w:rsid w:val="003C690E"/>
    <w:rsid w:val="003C7062"/>
    <w:rsid w:val="003D0E29"/>
    <w:rsid w:val="003D1FAF"/>
    <w:rsid w:val="003D2217"/>
    <w:rsid w:val="003D2C89"/>
    <w:rsid w:val="003D3093"/>
    <w:rsid w:val="003D33B7"/>
    <w:rsid w:val="003D3727"/>
    <w:rsid w:val="003D3C5F"/>
    <w:rsid w:val="003D498A"/>
    <w:rsid w:val="003D534C"/>
    <w:rsid w:val="003D69F7"/>
    <w:rsid w:val="003D70DC"/>
    <w:rsid w:val="003E519F"/>
    <w:rsid w:val="003E65A5"/>
    <w:rsid w:val="003E7CB9"/>
    <w:rsid w:val="003F2D72"/>
    <w:rsid w:val="003F5504"/>
    <w:rsid w:val="00400AC9"/>
    <w:rsid w:val="00403210"/>
    <w:rsid w:val="00403290"/>
    <w:rsid w:val="00403CC2"/>
    <w:rsid w:val="004105E8"/>
    <w:rsid w:val="00410919"/>
    <w:rsid w:val="00411E5C"/>
    <w:rsid w:val="00411F67"/>
    <w:rsid w:val="00414022"/>
    <w:rsid w:val="004157C3"/>
    <w:rsid w:val="00421819"/>
    <w:rsid w:val="00422591"/>
    <w:rsid w:val="00424986"/>
    <w:rsid w:val="004346E6"/>
    <w:rsid w:val="004356AE"/>
    <w:rsid w:val="00437D4B"/>
    <w:rsid w:val="0044161B"/>
    <w:rsid w:val="0044187C"/>
    <w:rsid w:val="00442AE4"/>
    <w:rsid w:val="00443C3D"/>
    <w:rsid w:val="004473F0"/>
    <w:rsid w:val="004548DD"/>
    <w:rsid w:val="004569E0"/>
    <w:rsid w:val="00457400"/>
    <w:rsid w:val="00457851"/>
    <w:rsid w:val="0045795E"/>
    <w:rsid w:val="00460B3C"/>
    <w:rsid w:val="004611D8"/>
    <w:rsid w:val="00462024"/>
    <w:rsid w:val="00463D9D"/>
    <w:rsid w:val="0046438D"/>
    <w:rsid w:val="004660C3"/>
    <w:rsid w:val="00466D74"/>
    <w:rsid w:val="00467349"/>
    <w:rsid w:val="00470455"/>
    <w:rsid w:val="00473B61"/>
    <w:rsid w:val="00473D1B"/>
    <w:rsid w:val="00473E96"/>
    <w:rsid w:val="00474BC6"/>
    <w:rsid w:val="00475761"/>
    <w:rsid w:val="00477C8B"/>
    <w:rsid w:val="00482071"/>
    <w:rsid w:val="00484233"/>
    <w:rsid w:val="00484332"/>
    <w:rsid w:val="00484AA9"/>
    <w:rsid w:val="00485765"/>
    <w:rsid w:val="004923BD"/>
    <w:rsid w:val="0049693A"/>
    <w:rsid w:val="0049797B"/>
    <w:rsid w:val="00497D16"/>
    <w:rsid w:val="004A1107"/>
    <w:rsid w:val="004A281F"/>
    <w:rsid w:val="004A309B"/>
    <w:rsid w:val="004A533B"/>
    <w:rsid w:val="004A61E1"/>
    <w:rsid w:val="004B19D8"/>
    <w:rsid w:val="004B386B"/>
    <w:rsid w:val="004B4EA7"/>
    <w:rsid w:val="004B5F21"/>
    <w:rsid w:val="004B74B2"/>
    <w:rsid w:val="004B7C01"/>
    <w:rsid w:val="004C081D"/>
    <w:rsid w:val="004C1568"/>
    <w:rsid w:val="004D03C9"/>
    <w:rsid w:val="004D0E99"/>
    <w:rsid w:val="004D16DD"/>
    <w:rsid w:val="004D421E"/>
    <w:rsid w:val="004D4BC9"/>
    <w:rsid w:val="004D4D20"/>
    <w:rsid w:val="004D77AE"/>
    <w:rsid w:val="004E1270"/>
    <w:rsid w:val="004E2DAD"/>
    <w:rsid w:val="004E43BA"/>
    <w:rsid w:val="004E6E70"/>
    <w:rsid w:val="004F1654"/>
    <w:rsid w:val="004F2BD5"/>
    <w:rsid w:val="004F6E85"/>
    <w:rsid w:val="004F7283"/>
    <w:rsid w:val="00500AF7"/>
    <w:rsid w:val="00502613"/>
    <w:rsid w:val="00505903"/>
    <w:rsid w:val="00507B80"/>
    <w:rsid w:val="0051066A"/>
    <w:rsid w:val="00511801"/>
    <w:rsid w:val="00512738"/>
    <w:rsid w:val="0051348E"/>
    <w:rsid w:val="005151E8"/>
    <w:rsid w:val="005202F0"/>
    <w:rsid w:val="00522346"/>
    <w:rsid w:val="00522A8A"/>
    <w:rsid w:val="0052329E"/>
    <w:rsid w:val="00523B30"/>
    <w:rsid w:val="00524F2F"/>
    <w:rsid w:val="005255E7"/>
    <w:rsid w:val="00526425"/>
    <w:rsid w:val="0052777B"/>
    <w:rsid w:val="00527BCB"/>
    <w:rsid w:val="005311BF"/>
    <w:rsid w:val="00536B51"/>
    <w:rsid w:val="00537933"/>
    <w:rsid w:val="00537F38"/>
    <w:rsid w:val="00546146"/>
    <w:rsid w:val="00555A44"/>
    <w:rsid w:val="00555EE9"/>
    <w:rsid w:val="005625E4"/>
    <w:rsid w:val="00564683"/>
    <w:rsid w:val="00565C95"/>
    <w:rsid w:val="00572C1A"/>
    <w:rsid w:val="005752E9"/>
    <w:rsid w:val="00575947"/>
    <w:rsid w:val="00577B15"/>
    <w:rsid w:val="005809E0"/>
    <w:rsid w:val="00584AF5"/>
    <w:rsid w:val="005863C2"/>
    <w:rsid w:val="005866AD"/>
    <w:rsid w:val="005870DF"/>
    <w:rsid w:val="00587DFE"/>
    <w:rsid w:val="00592EB6"/>
    <w:rsid w:val="00593A4C"/>
    <w:rsid w:val="00597DAA"/>
    <w:rsid w:val="005A0D52"/>
    <w:rsid w:val="005A1570"/>
    <w:rsid w:val="005A68D7"/>
    <w:rsid w:val="005A69EF"/>
    <w:rsid w:val="005A6C4A"/>
    <w:rsid w:val="005A71F2"/>
    <w:rsid w:val="005A7210"/>
    <w:rsid w:val="005B04CE"/>
    <w:rsid w:val="005B3315"/>
    <w:rsid w:val="005B5540"/>
    <w:rsid w:val="005B7865"/>
    <w:rsid w:val="005C000F"/>
    <w:rsid w:val="005C0166"/>
    <w:rsid w:val="005C462A"/>
    <w:rsid w:val="005C4A67"/>
    <w:rsid w:val="005C54B7"/>
    <w:rsid w:val="005C5643"/>
    <w:rsid w:val="005C6D01"/>
    <w:rsid w:val="005C7AF8"/>
    <w:rsid w:val="005D0EFC"/>
    <w:rsid w:val="005D2401"/>
    <w:rsid w:val="005D494A"/>
    <w:rsid w:val="005D4ED5"/>
    <w:rsid w:val="005D5BF7"/>
    <w:rsid w:val="005E0361"/>
    <w:rsid w:val="005E0441"/>
    <w:rsid w:val="005E3454"/>
    <w:rsid w:val="005E4959"/>
    <w:rsid w:val="005E58E0"/>
    <w:rsid w:val="005E6CF2"/>
    <w:rsid w:val="005F1549"/>
    <w:rsid w:val="005F168D"/>
    <w:rsid w:val="005F1D71"/>
    <w:rsid w:val="005F47B9"/>
    <w:rsid w:val="006031CD"/>
    <w:rsid w:val="006035BE"/>
    <w:rsid w:val="00603FF7"/>
    <w:rsid w:val="00606286"/>
    <w:rsid w:val="00606639"/>
    <w:rsid w:val="0060790F"/>
    <w:rsid w:val="00611A09"/>
    <w:rsid w:val="00611DBD"/>
    <w:rsid w:val="00612E6A"/>
    <w:rsid w:val="00614128"/>
    <w:rsid w:val="00614597"/>
    <w:rsid w:val="00614D98"/>
    <w:rsid w:val="0061690C"/>
    <w:rsid w:val="00621481"/>
    <w:rsid w:val="0062386D"/>
    <w:rsid w:val="00624A9B"/>
    <w:rsid w:val="00630963"/>
    <w:rsid w:val="006310C1"/>
    <w:rsid w:val="00634EB1"/>
    <w:rsid w:val="00635B07"/>
    <w:rsid w:val="00635E78"/>
    <w:rsid w:val="006412E5"/>
    <w:rsid w:val="00641C6A"/>
    <w:rsid w:val="00642068"/>
    <w:rsid w:val="00643B4B"/>
    <w:rsid w:val="00644E5F"/>
    <w:rsid w:val="00652F78"/>
    <w:rsid w:val="00653C68"/>
    <w:rsid w:val="00656669"/>
    <w:rsid w:val="00662F1A"/>
    <w:rsid w:val="0066379C"/>
    <w:rsid w:val="00664E04"/>
    <w:rsid w:val="00667493"/>
    <w:rsid w:val="006675F2"/>
    <w:rsid w:val="00670EB8"/>
    <w:rsid w:val="00671246"/>
    <w:rsid w:val="006726FA"/>
    <w:rsid w:val="00672A4A"/>
    <w:rsid w:val="00673EA5"/>
    <w:rsid w:val="00675849"/>
    <w:rsid w:val="006761F2"/>
    <w:rsid w:val="00683A7E"/>
    <w:rsid w:val="006879EF"/>
    <w:rsid w:val="00687E31"/>
    <w:rsid w:val="006905FB"/>
    <w:rsid w:val="00692EBB"/>
    <w:rsid w:val="00693315"/>
    <w:rsid w:val="00694D61"/>
    <w:rsid w:val="006A0846"/>
    <w:rsid w:val="006A6C9A"/>
    <w:rsid w:val="006A7906"/>
    <w:rsid w:val="006B1750"/>
    <w:rsid w:val="006B19E4"/>
    <w:rsid w:val="006B1DAD"/>
    <w:rsid w:val="006B484B"/>
    <w:rsid w:val="006B5611"/>
    <w:rsid w:val="006C7331"/>
    <w:rsid w:val="006C7708"/>
    <w:rsid w:val="006C7D84"/>
    <w:rsid w:val="006D149D"/>
    <w:rsid w:val="006D6226"/>
    <w:rsid w:val="006D6B54"/>
    <w:rsid w:val="006E25D8"/>
    <w:rsid w:val="006E37AB"/>
    <w:rsid w:val="006E66F2"/>
    <w:rsid w:val="006E79A3"/>
    <w:rsid w:val="006F0C18"/>
    <w:rsid w:val="006F1C08"/>
    <w:rsid w:val="006F24C8"/>
    <w:rsid w:val="006F420B"/>
    <w:rsid w:val="006F459D"/>
    <w:rsid w:val="006F7205"/>
    <w:rsid w:val="0070066D"/>
    <w:rsid w:val="007006EF"/>
    <w:rsid w:val="00701179"/>
    <w:rsid w:val="00703ACD"/>
    <w:rsid w:val="00706396"/>
    <w:rsid w:val="0070662B"/>
    <w:rsid w:val="00710092"/>
    <w:rsid w:val="00712DBD"/>
    <w:rsid w:val="00712E0F"/>
    <w:rsid w:val="00716BB6"/>
    <w:rsid w:val="00717536"/>
    <w:rsid w:val="007213F3"/>
    <w:rsid w:val="007233E5"/>
    <w:rsid w:val="007242FC"/>
    <w:rsid w:val="00724797"/>
    <w:rsid w:val="007247CF"/>
    <w:rsid w:val="00727976"/>
    <w:rsid w:val="00731526"/>
    <w:rsid w:val="007322BB"/>
    <w:rsid w:val="00732631"/>
    <w:rsid w:val="00732E08"/>
    <w:rsid w:val="00735EDE"/>
    <w:rsid w:val="00742F2A"/>
    <w:rsid w:val="00744937"/>
    <w:rsid w:val="00744C9E"/>
    <w:rsid w:val="00745064"/>
    <w:rsid w:val="00751AD8"/>
    <w:rsid w:val="00752D04"/>
    <w:rsid w:val="00754B5A"/>
    <w:rsid w:val="00756072"/>
    <w:rsid w:val="007627BB"/>
    <w:rsid w:val="00763081"/>
    <w:rsid w:val="007658F6"/>
    <w:rsid w:val="0077041B"/>
    <w:rsid w:val="00770922"/>
    <w:rsid w:val="00773B9B"/>
    <w:rsid w:val="00774102"/>
    <w:rsid w:val="00777402"/>
    <w:rsid w:val="00780FD0"/>
    <w:rsid w:val="00781D1B"/>
    <w:rsid w:val="00782AE6"/>
    <w:rsid w:val="0078492B"/>
    <w:rsid w:val="007858FA"/>
    <w:rsid w:val="00786A9C"/>
    <w:rsid w:val="00790AF6"/>
    <w:rsid w:val="007926AB"/>
    <w:rsid w:val="00795062"/>
    <w:rsid w:val="00795D33"/>
    <w:rsid w:val="007A062C"/>
    <w:rsid w:val="007B0109"/>
    <w:rsid w:val="007B2351"/>
    <w:rsid w:val="007B2CFA"/>
    <w:rsid w:val="007B4DBB"/>
    <w:rsid w:val="007B6088"/>
    <w:rsid w:val="007B6D63"/>
    <w:rsid w:val="007B6D91"/>
    <w:rsid w:val="007B6F57"/>
    <w:rsid w:val="007B7D29"/>
    <w:rsid w:val="007C17FB"/>
    <w:rsid w:val="007C234E"/>
    <w:rsid w:val="007C29DD"/>
    <w:rsid w:val="007C54EE"/>
    <w:rsid w:val="007C68C0"/>
    <w:rsid w:val="007D1EB3"/>
    <w:rsid w:val="007D7148"/>
    <w:rsid w:val="007E00AD"/>
    <w:rsid w:val="007E2504"/>
    <w:rsid w:val="007E34BA"/>
    <w:rsid w:val="007E376B"/>
    <w:rsid w:val="007E3A21"/>
    <w:rsid w:val="007E3CB8"/>
    <w:rsid w:val="007E4E54"/>
    <w:rsid w:val="007E541C"/>
    <w:rsid w:val="007E742C"/>
    <w:rsid w:val="007F09AC"/>
    <w:rsid w:val="007F43AC"/>
    <w:rsid w:val="007F667C"/>
    <w:rsid w:val="008009FA"/>
    <w:rsid w:val="00802CA6"/>
    <w:rsid w:val="00805324"/>
    <w:rsid w:val="008066AA"/>
    <w:rsid w:val="008103CE"/>
    <w:rsid w:val="008150F9"/>
    <w:rsid w:val="0082093F"/>
    <w:rsid w:val="0082293C"/>
    <w:rsid w:val="00823E54"/>
    <w:rsid w:val="00824A4D"/>
    <w:rsid w:val="008251E1"/>
    <w:rsid w:val="008263A3"/>
    <w:rsid w:val="0082751F"/>
    <w:rsid w:val="0083132C"/>
    <w:rsid w:val="00833FDC"/>
    <w:rsid w:val="00833FE2"/>
    <w:rsid w:val="008358D9"/>
    <w:rsid w:val="00836BEA"/>
    <w:rsid w:val="00837954"/>
    <w:rsid w:val="0084093E"/>
    <w:rsid w:val="00841652"/>
    <w:rsid w:val="00841A52"/>
    <w:rsid w:val="00846969"/>
    <w:rsid w:val="00847896"/>
    <w:rsid w:val="00851B1E"/>
    <w:rsid w:val="008528B9"/>
    <w:rsid w:val="00855B76"/>
    <w:rsid w:val="0085669F"/>
    <w:rsid w:val="00860A91"/>
    <w:rsid w:val="0086302E"/>
    <w:rsid w:val="0086338F"/>
    <w:rsid w:val="008635CB"/>
    <w:rsid w:val="008706CF"/>
    <w:rsid w:val="0088116C"/>
    <w:rsid w:val="00882B3B"/>
    <w:rsid w:val="0088400D"/>
    <w:rsid w:val="008867DB"/>
    <w:rsid w:val="0088766B"/>
    <w:rsid w:val="008925C5"/>
    <w:rsid w:val="008938C8"/>
    <w:rsid w:val="00894E79"/>
    <w:rsid w:val="00895FC1"/>
    <w:rsid w:val="00896EA8"/>
    <w:rsid w:val="00897203"/>
    <w:rsid w:val="008A0914"/>
    <w:rsid w:val="008A2ED3"/>
    <w:rsid w:val="008A3E71"/>
    <w:rsid w:val="008A43AE"/>
    <w:rsid w:val="008A4F0E"/>
    <w:rsid w:val="008B1227"/>
    <w:rsid w:val="008B2721"/>
    <w:rsid w:val="008B60EA"/>
    <w:rsid w:val="008B6541"/>
    <w:rsid w:val="008B7CF1"/>
    <w:rsid w:val="008C089C"/>
    <w:rsid w:val="008C1FCA"/>
    <w:rsid w:val="008C2CB4"/>
    <w:rsid w:val="008C49A6"/>
    <w:rsid w:val="008C55A3"/>
    <w:rsid w:val="008C682D"/>
    <w:rsid w:val="008C735A"/>
    <w:rsid w:val="008D6F44"/>
    <w:rsid w:val="008E0210"/>
    <w:rsid w:val="008E2ACD"/>
    <w:rsid w:val="008E3093"/>
    <w:rsid w:val="008E3E1C"/>
    <w:rsid w:val="008E6EA4"/>
    <w:rsid w:val="008E77C9"/>
    <w:rsid w:val="008F3E3B"/>
    <w:rsid w:val="008F6398"/>
    <w:rsid w:val="008F6E5A"/>
    <w:rsid w:val="008F73B1"/>
    <w:rsid w:val="009039BD"/>
    <w:rsid w:val="0090586A"/>
    <w:rsid w:val="00916655"/>
    <w:rsid w:val="00922D0B"/>
    <w:rsid w:val="00927637"/>
    <w:rsid w:val="00932B93"/>
    <w:rsid w:val="00932E08"/>
    <w:rsid w:val="00937C1E"/>
    <w:rsid w:val="00940790"/>
    <w:rsid w:val="00940B3D"/>
    <w:rsid w:val="00943CD4"/>
    <w:rsid w:val="00944AEB"/>
    <w:rsid w:val="00944F7C"/>
    <w:rsid w:val="00953E04"/>
    <w:rsid w:val="00954CED"/>
    <w:rsid w:val="00960CD5"/>
    <w:rsid w:val="00961F7A"/>
    <w:rsid w:val="009621F5"/>
    <w:rsid w:val="00962A90"/>
    <w:rsid w:val="009638D1"/>
    <w:rsid w:val="00965C34"/>
    <w:rsid w:val="00965C51"/>
    <w:rsid w:val="009666E4"/>
    <w:rsid w:val="0097058C"/>
    <w:rsid w:val="00970C06"/>
    <w:rsid w:val="00970DF5"/>
    <w:rsid w:val="00972AFD"/>
    <w:rsid w:val="0097724E"/>
    <w:rsid w:val="00977417"/>
    <w:rsid w:val="0098595F"/>
    <w:rsid w:val="00990351"/>
    <w:rsid w:val="00992319"/>
    <w:rsid w:val="00993858"/>
    <w:rsid w:val="00993F00"/>
    <w:rsid w:val="009977EC"/>
    <w:rsid w:val="009A1A4F"/>
    <w:rsid w:val="009A309D"/>
    <w:rsid w:val="009A36E3"/>
    <w:rsid w:val="009A68BD"/>
    <w:rsid w:val="009B4B3A"/>
    <w:rsid w:val="009C095E"/>
    <w:rsid w:val="009C1420"/>
    <w:rsid w:val="009C5748"/>
    <w:rsid w:val="009C6817"/>
    <w:rsid w:val="009C6ACD"/>
    <w:rsid w:val="009C6B5A"/>
    <w:rsid w:val="009D5CFD"/>
    <w:rsid w:val="009E0810"/>
    <w:rsid w:val="009E2FDC"/>
    <w:rsid w:val="009E3B1F"/>
    <w:rsid w:val="009E52A6"/>
    <w:rsid w:val="009E6556"/>
    <w:rsid w:val="009E6A4D"/>
    <w:rsid w:val="009F04A5"/>
    <w:rsid w:val="009F175A"/>
    <w:rsid w:val="009F6661"/>
    <w:rsid w:val="009F79B1"/>
    <w:rsid w:val="00A024C4"/>
    <w:rsid w:val="00A03094"/>
    <w:rsid w:val="00A11392"/>
    <w:rsid w:val="00A11CCA"/>
    <w:rsid w:val="00A139EC"/>
    <w:rsid w:val="00A13DE0"/>
    <w:rsid w:val="00A15F09"/>
    <w:rsid w:val="00A212DD"/>
    <w:rsid w:val="00A26ECE"/>
    <w:rsid w:val="00A30C40"/>
    <w:rsid w:val="00A3762E"/>
    <w:rsid w:val="00A4008D"/>
    <w:rsid w:val="00A41C1C"/>
    <w:rsid w:val="00A42FAF"/>
    <w:rsid w:val="00A46A3F"/>
    <w:rsid w:val="00A50BF7"/>
    <w:rsid w:val="00A52872"/>
    <w:rsid w:val="00A5332A"/>
    <w:rsid w:val="00A533B1"/>
    <w:rsid w:val="00A536BA"/>
    <w:rsid w:val="00A547EF"/>
    <w:rsid w:val="00A556FE"/>
    <w:rsid w:val="00A55E49"/>
    <w:rsid w:val="00A56A88"/>
    <w:rsid w:val="00A60764"/>
    <w:rsid w:val="00A61344"/>
    <w:rsid w:val="00A61615"/>
    <w:rsid w:val="00A61F86"/>
    <w:rsid w:val="00A6498D"/>
    <w:rsid w:val="00A72DD5"/>
    <w:rsid w:val="00A73303"/>
    <w:rsid w:val="00A7550F"/>
    <w:rsid w:val="00A76911"/>
    <w:rsid w:val="00A770E6"/>
    <w:rsid w:val="00A81993"/>
    <w:rsid w:val="00A83CD1"/>
    <w:rsid w:val="00A83F3C"/>
    <w:rsid w:val="00A85448"/>
    <w:rsid w:val="00A85CB5"/>
    <w:rsid w:val="00A8749D"/>
    <w:rsid w:val="00A90FE3"/>
    <w:rsid w:val="00A91807"/>
    <w:rsid w:val="00A91C22"/>
    <w:rsid w:val="00AA23F2"/>
    <w:rsid w:val="00AA5D15"/>
    <w:rsid w:val="00AA6141"/>
    <w:rsid w:val="00AA6AEA"/>
    <w:rsid w:val="00AA7CBC"/>
    <w:rsid w:val="00AA7E5D"/>
    <w:rsid w:val="00AB1362"/>
    <w:rsid w:val="00AB4FEC"/>
    <w:rsid w:val="00AB7C26"/>
    <w:rsid w:val="00AC37F9"/>
    <w:rsid w:val="00AC4064"/>
    <w:rsid w:val="00AC727A"/>
    <w:rsid w:val="00AD2200"/>
    <w:rsid w:val="00AD5B2B"/>
    <w:rsid w:val="00AD71C5"/>
    <w:rsid w:val="00AD7A14"/>
    <w:rsid w:val="00AE2EFA"/>
    <w:rsid w:val="00AF07CE"/>
    <w:rsid w:val="00AF1096"/>
    <w:rsid w:val="00AF7BB1"/>
    <w:rsid w:val="00B00E0D"/>
    <w:rsid w:val="00B07D43"/>
    <w:rsid w:val="00B11DD7"/>
    <w:rsid w:val="00B1204F"/>
    <w:rsid w:val="00B12821"/>
    <w:rsid w:val="00B13FDD"/>
    <w:rsid w:val="00B145DD"/>
    <w:rsid w:val="00B161E6"/>
    <w:rsid w:val="00B17183"/>
    <w:rsid w:val="00B2006B"/>
    <w:rsid w:val="00B21239"/>
    <w:rsid w:val="00B23C48"/>
    <w:rsid w:val="00B25AC3"/>
    <w:rsid w:val="00B26886"/>
    <w:rsid w:val="00B31B97"/>
    <w:rsid w:val="00B326E4"/>
    <w:rsid w:val="00B32A9A"/>
    <w:rsid w:val="00B33E3D"/>
    <w:rsid w:val="00B41608"/>
    <w:rsid w:val="00B440C4"/>
    <w:rsid w:val="00B44D76"/>
    <w:rsid w:val="00B4778E"/>
    <w:rsid w:val="00B47FC6"/>
    <w:rsid w:val="00B5010D"/>
    <w:rsid w:val="00B50428"/>
    <w:rsid w:val="00B52527"/>
    <w:rsid w:val="00B534DF"/>
    <w:rsid w:val="00B60C3B"/>
    <w:rsid w:val="00B622C1"/>
    <w:rsid w:val="00B6254C"/>
    <w:rsid w:val="00B65588"/>
    <w:rsid w:val="00B66516"/>
    <w:rsid w:val="00B722FE"/>
    <w:rsid w:val="00B729B9"/>
    <w:rsid w:val="00B739B0"/>
    <w:rsid w:val="00B73B62"/>
    <w:rsid w:val="00B73DD0"/>
    <w:rsid w:val="00B745A3"/>
    <w:rsid w:val="00B7509C"/>
    <w:rsid w:val="00B80670"/>
    <w:rsid w:val="00B811CE"/>
    <w:rsid w:val="00B832CD"/>
    <w:rsid w:val="00B864A5"/>
    <w:rsid w:val="00B876DA"/>
    <w:rsid w:val="00B9310A"/>
    <w:rsid w:val="00B95EF4"/>
    <w:rsid w:val="00B96562"/>
    <w:rsid w:val="00B9761C"/>
    <w:rsid w:val="00B97CE8"/>
    <w:rsid w:val="00BA5AEB"/>
    <w:rsid w:val="00BA5BC5"/>
    <w:rsid w:val="00BA5BF2"/>
    <w:rsid w:val="00BA60DA"/>
    <w:rsid w:val="00BA6F1E"/>
    <w:rsid w:val="00BB119A"/>
    <w:rsid w:val="00BB4461"/>
    <w:rsid w:val="00BB573E"/>
    <w:rsid w:val="00BB69EA"/>
    <w:rsid w:val="00BB6C3F"/>
    <w:rsid w:val="00BB7540"/>
    <w:rsid w:val="00BB7AA0"/>
    <w:rsid w:val="00BB7D4F"/>
    <w:rsid w:val="00BB7E26"/>
    <w:rsid w:val="00BC2FE2"/>
    <w:rsid w:val="00BC3D1A"/>
    <w:rsid w:val="00BC67FE"/>
    <w:rsid w:val="00BC7885"/>
    <w:rsid w:val="00BD0E17"/>
    <w:rsid w:val="00BD2697"/>
    <w:rsid w:val="00BD5A7A"/>
    <w:rsid w:val="00BE2EB8"/>
    <w:rsid w:val="00BE55AF"/>
    <w:rsid w:val="00BE5CB4"/>
    <w:rsid w:val="00BE60D9"/>
    <w:rsid w:val="00BE6A42"/>
    <w:rsid w:val="00BF1FA7"/>
    <w:rsid w:val="00BF2514"/>
    <w:rsid w:val="00BF2D87"/>
    <w:rsid w:val="00BF57F9"/>
    <w:rsid w:val="00BF6888"/>
    <w:rsid w:val="00C0015F"/>
    <w:rsid w:val="00C04AC1"/>
    <w:rsid w:val="00C0780F"/>
    <w:rsid w:val="00C1333A"/>
    <w:rsid w:val="00C1478C"/>
    <w:rsid w:val="00C163C6"/>
    <w:rsid w:val="00C226A6"/>
    <w:rsid w:val="00C23958"/>
    <w:rsid w:val="00C246DB"/>
    <w:rsid w:val="00C24CDA"/>
    <w:rsid w:val="00C25592"/>
    <w:rsid w:val="00C262BB"/>
    <w:rsid w:val="00C26803"/>
    <w:rsid w:val="00C3041D"/>
    <w:rsid w:val="00C35651"/>
    <w:rsid w:val="00C35C29"/>
    <w:rsid w:val="00C37A6F"/>
    <w:rsid w:val="00C4148A"/>
    <w:rsid w:val="00C43AD4"/>
    <w:rsid w:val="00C46506"/>
    <w:rsid w:val="00C52022"/>
    <w:rsid w:val="00C554F4"/>
    <w:rsid w:val="00C557CC"/>
    <w:rsid w:val="00C60D83"/>
    <w:rsid w:val="00C66266"/>
    <w:rsid w:val="00C67A52"/>
    <w:rsid w:val="00C70BAA"/>
    <w:rsid w:val="00C7292E"/>
    <w:rsid w:val="00C755F3"/>
    <w:rsid w:val="00C8033F"/>
    <w:rsid w:val="00C81FED"/>
    <w:rsid w:val="00C8222D"/>
    <w:rsid w:val="00C82548"/>
    <w:rsid w:val="00C82590"/>
    <w:rsid w:val="00C8289F"/>
    <w:rsid w:val="00C82F36"/>
    <w:rsid w:val="00C8304F"/>
    <w:rsid w:val="00C8376A"/>
    <w:rsid w:val="00C838C7"/>
    <w:rsid w:val="00C8526E"/>
    <w:rsid w:val="00C863B8"/>
    <w:rsid w:val="00C8732C"/>
    <w:rsid w:val="00C91011"/>
    <w:rsid w:val="00C93BEC"/>
    <w:rsid w:val="00C97465"/>
    <w:rsid w:val="00C97C30"/>
    <w:rsid w:val="00CA5CBD"/>
    <w:rsid w:val="00CA7905"/>
    <w:rsid w:val="00CB0CD0"/>
    <w:rsid w:val="00CB170C"/>
    <w:rsid w:val="00CB1AFA"/>
    <w:rsid w:val="00CB3FE0"/>
    <w:rsid w:val="00CB42E9"/>
    <w:rsid w:val="00CD1EE3"/>
    <w:rsid w:val="00CD70C8"/>
    <w:rsid w:val="00CD750D"/>
    <w:rsid w:val="00CD7521"/>
    <w:rsid w:val="00CE42C4"/>
    <w:rsid w:val="00CE54EB"/>
    <w:rsid w:val="00CE6C9E"/>
    <w:rsid w:val="00CE74E8"/>
    <w:rsid w:val="00CF0DC8"/>
    <w:rsid w:val="00CF104B"/>
    <w:rsid w:val="00CF33A1"/>
    <w:rsid w:val="00CF6601"/>
    <w:rsid w:val="00D0073F"/>
    <w:rsid w:val="00D01E5C"/>
    <w:rsid w:val="00D064D3"/>
    <w:rsid w:val="00D06C8B"/>
    <w:rsid w:val="00D10A89"/>
    <w:rsid w:val="00D12C71"/>
    <w:rsid w:val="00D13749"/>
    <w:rsid w:val="00D17711"/>
    <w:rsid w:val="00D201AD"/>
    <w:rsid w:val="00D22A4F"/>
    <w:rsid w:val="00D26761"/>
    <w:rsid w:val="00D2763A"/>
    <w:rsid w:val="00D30974"/>
    <w:rsid w:val="00D3731C"/>
    <w:rsid w:val="00D404AA"/>
    <w:rsid w:val="00D40947"/>
    <w:rsid w:val="00D43440"/>
    <w:rsid w:val="00D4495B"/>
    <w:rsid w:val="00D45E09"/>
    <w:rsid w:val="00D50B15"/>
    <w:rsid w:val="00D513FF"/>
    <w:rsid w:val="00D529EC"/>
    <w:rsid w:val="00D5576F"/>
    <w:rsid w:val="00D57106"/>
    <w:rsid w:val="00D57D5E"/>
    <w:rsid w:val="00D60A5E"/>
    <w:rsid w:val="00D63E44"/>
    <w:rsid w:val="00D641CB"/>
    <w:rsid w:val="00D655B5"/>
    <w:rsid w:val="00D66FC9"/>
    <w:rsid w:val="00D67436"/>
    <w:rsid w:val="00D702D9"/>
    <w:rsid w:val="00D70A0A"/>
    <w:rsid w:val="00D71C57"/>
    <w:rsid w:val="00D76515"/>
    <w:rsid w:val="00D76794"/>
    <w:rsid w:val="00D806BB"/>
    <w:rsid w:val="00D83450"/>
    <w:rsid w:val="00D8600E"/>
    <w:rsid w:val="00D90D60"/>
    <w:rsid w:val="00D943D3"/>
    <w:rsid w:val="00D9588D"/>
    <w:rsid w:val="00D969FA"/>
    <w:rsid w:val="00DA0A37"/>
    <w:rsid w:val="00DA35BD"/>
    <w:rsid w:val="00DA367E"/>
    <w:rsid w:val="00DB2107"/>
    <w:rsid w:val="00DB5CB4"/>
    <w:rsid w:val="00DB6F00"/>
    <w:rsid w:val="00DC134F"/>
    <w:rsid w:val="00DC366A"/>
    <w:rsid w:val="00DC532C"/>
    <w:rsid w:val="00DC6D4C"/>
    <w:rsid w:val="00DC7207"/>
    <w:rsid w:val="00DD044D"/>
    <w:rsid w:val="00DD330D"/>
    <w:rsid w:val="00DD635B"/>
    <w:rsid w:val="00DD6E35"/>
    <w:rsid w:val="00DE4473"/>
    <w:rsid w:val="00DF0A3E"/>
    <w:rsid w:val="00DF343C"/>
    <w:rsid w:val="00DF34FF"/>
    <w:rsid w:val="00DF4796"/>
    <w:rsid w:val="00DF51C5"/>
    <w:rsid w:val="00DF5499"/>
    <w:rsid w:val="00DF754A"/>
    <w:rsid w:val="00DF76E6"/>
    <w:rsid w:val="00E00966"/>
    <w:rsid w:val="00E0124D"/>
    <w:rsid w:val="00E022B9"/>
    <w:rsid w:val="00E02347"/>
    <w:rsid w:val="00E07236"/>
    <w:rsid w:val="00E14358"/>
    <w:rsid w:val="00E154D9"/>
    <w:rsid w:val="00E163C8"/>
    <w:rsid w:val="00E16D52"/>
    <w:rsid w:val="00E17FA9"/>
    <w:rsid w:val="00E26AF8"/>
    <w:rsid w:val="00E2703E"/>
    <w:rsid w:val="00E2739E"/>
    <w:rsid w:val="00E3312F"/>
    <w:rsid w:val="00E342A7"/>
    <w:rsid w:val="00E368C0"/>
    <w:rsid w:val="00E3709F"/>
    <w:rsid w:val="00E376B9"/>
    <w:rsid w:val="00E423CB"/>
    <w:rsid w:val="00E44456"/>
    <w:rsid w:val="00E52CAC"/>
    <w:rsid w:val="00E54503"/>
    <w:rsid w:val="00E564AA"/>
    <w:rsid w:val="00E60760"/>
    <w:rsid w:val="00E607B0"/>
    <w:rsid w:val="00E61687"/>
    <w:rsid w:val="00E631E5"/>
    <w:rsid w:val="00E645BC"/>
    <w:rsid w:val="00E65B19"/>
    <w:rsid w:val="00E65F04"/>
    <w:rsid w:val="00E6771A"/>
    <w:rsid w:val="00E71634"/>
    <w:rsid w:val="00E72463"/>
    <w:rsid w:val="00E73257"/>
    <w:rsid w:val="00E768B9"/>
    <w:rsid w:val="00E77284"/>
    <w:rsid w:val="00E85EF1"/>
    <w:rsid w:val="00E8679F"/>
    <w:rsid w:val="00E966F3"/>
    <w:rsid w:val="00E97367"/>
    <w:rsid w:val="00EA2681"/>
    <w:rsid w:val="00EA5979"/>
    <w:rsid w:val="00EA6C4F"/>
    <w:rsid w:val="00EA731E"/>
    <w:rsid w:val="00EB322D"/>
    <w:rsid w:val="00EB4402"/>
    <w:rsid w:val="00EB48F9"/>
    <w:rsid w:val="00EB56C1"/>
    <w:rsid w:val="00EC1E19"/>
    <w:rsid w:val="00EC2411"/>
    <w:rsid w:val="00EC7006"/>
    <w:rsid w:val="00ED03E1"/>
    <w:rsid w:val="00ED2EFB"/>
    <w:rsid w:val="00ED6132"/>
    <w:rsid w:val="00ED7FDC"/>
    <w:rsid w:val="00EE0E12"/>
    <w:rsid w:val="00EE103F"/>
    <w:rsid w:val="00EE1C4D"/>
    <w:rsid w:val="00EE2E43"/>
    <w:rsid w:val="00EE4BD4"/>
    <w:rsid w:val="00EE5E77"/>
    <w:rsid w:val="00EF0907"/>
    <w:rsid w:val="00EF18AE"/>
    <w:rsid w:val="00EF3E43"/>
    <w:rsid w:val="00EF58C2"/>
    <w:rsid w:val="00F003DB"/>
    <w:rsid w:val="00F0409C"/>
    <w:rsid w:val="00F05C24"/>
    <w:rsid w:val="00F0759B"/>
    <w:rsid w:val="00F10EFC"/>
    <w:rsid w:val="00F12014"/>
    <w:rsid w:val="00F12551"/>
    <w:rsid w:val="00F13B83"/>
    <w:rsid w:val="00F155FF"/>
    <w:rsid w:val="00F165D3"/>
    <w:rsid w:val="00F21C1D"/>
    <w:rsid w:val="00F2408F"/>
    <w:rsid w:val="00F254E5"/>
    <w:rsid w:val="00F2799D"/>
    <w:rsid w:val="00F308F7"/>
    <w:rsid w:val="00F32B25"/>
    <w:rsid w:val="00F32BA1"/>
    <w:rsid w:val="00F353A9"/>
    <w:rsid w:val="00F36A6A"/>
    <w:rsid w:val="00F37961"/>
    <w:rsid w:val="00F45ED1"/>
    <w:rsid w:val="00F465CC"/>
    <w:rsid w:val="00F46964"/>
    <w:rsid w:val="00F47041"/>
    <w:rsid w:val="00F51605"/>
    <w:rsid w:val="00F56864"/>
    <w:rsid w:val="00F605B6"/>
    <w:rsid w:val="00F64683"/>
    <w:rsid w:val="00F646A6"/>
    <w:rsid w:val="00F64CE0"/>
    <w:rsid w:val="00F65CA5"/>
    <w:rsid w:val="00F66722"/>
    <w:rsid w:val="00F73A2A"/>
    <w:rsid w:val="00F74654"/>
    <w:rsid w:val="00F801F0"/>
    <w:rsid w:val="00F8036F"/>
    <w:rsid w:val="00F81D3D"/>
    <w:rsid w:val="00F82BB9"/>
    <w:rsid w:val="00F82DAD"/>
    <w:rsid w:val="00F844B5"/>
    <w:rsid w:val="00F86372"/>
    <w:rsid w:val="00F869D9"/>
    <w:rsid w:val="00F92DB8"/>
    <w:rsid w:val="00F93A41"/>
    <w:rsid w:val="00F93D15"/>
    <w:rsid w:val="00FB0552"/>
    <w:rsid w:val="00FB11D9"/>
    <w:rsid w:val="00FB1C7E"/>
    <w:rsid w:val="00FB2A1F"/>
    <w:rsid w:val="00FB6773"/>
    <w:rsid w:val="00FC505A"/>
    <w:rsid w:val="00FC6658"/>
    <w:rsid w:val="00FC7971"/>
    <w:rsid w:val="00FD038B"/>
    <w:rsid w:val="00FD0A61"/>
    <w:rsid w:val="00FD16A2"/>
    <w:rsid w:val="00FD399A"/>
    <w:rsid w:val="00FD6587"/>
    <w:rsid w:val="00FD6B82"/>
    <w:rsid w:val="00FE056B"/>
    <w:rsid w:val="00FE443C"/>
    <w:rsid w:val="00FE5A8A"/>
    <w:rsid w:val="00FE6DC6"/>
    <w:rsid w:val="00FE7B27"/>
    <w:rsid w:val="00FF27D8"/>
    <w:rsid w:val="00FF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7683">
      <w:bodyDiv w:val="1"/>
      <w:marLeft w:val="0"/>
      <w:marRight w:val="0"/>
      <w:marTop w:val="0"/>
      <w:marBottom w:val="0"/>
      <w:divBdr>
        <w:top w:val="none" w:sz="0" w:space="0" w:color="auto"/>
        <w:left w:val="none" w:sz="0" w:space="0" w:color="auto"/>
        <w:bottom w:val="none" w:sz="0" w:space="0" w:color="auto"/>
        <w:right w:val="none" w:sz="0" w:space="0" w:color="auto"/>
      </w:divBdr>
      <w:divsChild>
        <w:div w:id="91724">
          <w:marLeft w:val="0"/>
          <w:marRight w:val="0"/>
          <w:marTop w:val="0"/>
          <w:marBottom w:val="0"/>
          <w:divBdr>
            <w:top w:val="none" w:sz="0" w:space="0" w:color="auto"/>
            <w:left w:val="none" w:sz="0" w:space="0" w:color="auto"/>
            <w:bottom w:val="none" w:sz="0" w:space="0" w:color="auto"/>
            <w:right w:val="none" w:sz="0" w:space="0" w:color="auto"/>
          </w:divBdr>
        </w:div>
      </w:divsChild>
    </w:div>
    <w:div w:id="18400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6</cp:revision>
  <dcterms:created xsi:type="dcterms:W3CDTF">2017-08-07T14:09:00Z</dcterms:created>
  <dcterms:modified xsi:type="dcterms:W3CDTF">2017-08-25T21:22:00Z</dcterms:modified>
</cp:coreProperties>
</file>